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0372" w14:textId="065BBF8E"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r w:rsidR="006D2D15">
        <w:rPr>
          <w:b/>
          <w:sz w:val="32"/>
          <w:szCs w:val="32"/>
        </w:rPr>
        <w:t>in</w:t>
      </w:r>
      <w:r w:rsidRPr="00DF554A">
        <w:rPr>
          <w:b/>
          <w:sz w:val="32"/>
          <w:szCs w:val="32"/>
        </w:rPr>
        <w:t xml:space="preserve"> Retirement, Luther Burbank Branch 17</w:t>
      </w:r>
    </w:p>
    <w:p w14:paraId="0FA330AD" w14:textId="71261D52" w:rsidR="00434F1D" w:rsidRDefault="00D32E09" w:rsidP="00434F1D">
      <w:pPr>
        <w:spacing w:after="0" w:line="240" w:lineRule="auto"/>
        <w:rPr>
          <w:b/>
          <w:sz w:val="28"/>
          <w:szCs w:val="28"/>
        </w:rPr>
      </w:pPr>
      <w:r>
        <w:rPr>
          <w:b/>
          <w:sz w:val="28"/>
          <w:szCs w:val="28"/>
        </w:rPr>
        <w:t>BEC</w:t>
      </w:r>
      <w:r w:rsidR="00434F1D" w:rsidRPr="00434F1D">
        <w:rPr>
          <w:b/>
          <w:sz w:val="28"/>
          <w:szCs w:val="28"/>
        </w:rPr>
        <w:t xml:space="preserve"> Meeting</w:t>
      </w:r>
      <w:r w:rsidR="003E40E1">
        <w:rPr>
          <w:b/>
          <w:sz w:val="28"/>
          <w:szCs w:val="28"/>
        </w:rPr>
        <w:t xml:space="preserve">, </w:t>
      </w:r>
      <w:r w:rsidR="003C3861">
        <w:rPr>
          <w:b/>
          <w:sz w:val="28"/>
          <w:szCs w:val="28"/>
        </w:rPr>
        <w:t>via ZOOM video</w:t>
      </w:r>
      <w:r w:rsidR="003E40E1">
        <w:rPr>
          <w:b/>
          <w:sz w:val="28"/>
          <w:szCs w:val="28"/>
        </w:rPr>
        <w:t>, Santa Rosa CA</w:t>
      </w:r>
    </w:p>
    <w:p w14:paraId="79BB0EBC" w14:textId="24C1BA97" w:rsidR="00434F1D" w:rsidRPr="00434F1D" w:rsidRDefault="00434F1D" w:rsidP="00434F1D">
      <w:pPr>
        <w:spacing w:after="0" w:line="240" w:lineRule="auto"/>
        <w:rPr>
          <w:b/>
          <w:sz w:val="28"/>
          <w:szCs w:val="28"/>
        </w:rPr>
      </w:pPr>
      <w:r w:rsidRPr="00434F1D">
        <w:rPr>
          <w:b/>
          <w:sz w:val="28"/>
          <w:szCs w:val="28"/>
        </w:rPr>
        <w:t xml:space="preserve">Thursday, </w:t>
      </w:r>
      <w:r w:rsidR="00ED2298">
        <w:rPr>
          <w:b/>
          <w:sz w:val="28"/>
          <w:szCs w:val="28"/>
        </w:rPr>
        <w:t>May 6</w:t>
      </w:r>
      <w:r w:rsidR="00E51D4D">
        <w:rPr>
          <w:b/>
          <w:sz w:val="28"/>
          <w:szCs w:val="28"/>
        </w:rPr>
        <w:t>, 202</w:t>
      </w:r>
      <w:r w:rsidR="00AE2EE0">
        <w:rPr>
          <w:b/>
          <w:sz w:val="28"/>
          <w:szCs w:val="28"/>
        </w:rPr>
        <w:t>1</w:t>
      </w:r>
    </w:p>
    <w:p w14:paraId="312AECA8" w14:textId="77777777" w:rsidR="00434F1D" w:rsidRPr="00D5724F" w:rsidRDefault="00434F1D" w:rsidP="00434F1D">
      <w:pPr>
        <w:spacing w:line="240" w:lineRule="auto"/>
        <w:rPr>
          <w:sz w:val="24"/>
          <w:szCs w:val="24"/>
        </w:rPr>
      </w:pPr>
    </w:p>
    <w:p w14:paraId="42B5C45E" w14:textId="070A1787" w:rsidR="00434F1D" w:rsidRPr="00721A84" w:rsidRDefault="00434F1D" w:rsidP="00434F1D">
      <w:pPr>
        <w:spacing w:line="240" w:lineRule="auto"/>
        <w:rPr>
          <w:b/>
          <w:bCs/>
          <w:sz w:val="24"/>
          <w:szCs w:val="24"/>
        </w:rPr>
      </w:pPr>
      <w:r w:rsidRPr="00721A84">
        <w:rPr>
          <w:b/>
          <w:bCs/>
          <w:sz w:val="24"/>
          <w:szCs w:val="24"/>
        </w:rPr>
        <w:t xml:space="preserve">Big SIR </w:t>
      </w:r>
      <w:r w:rsidR="00B20805">
        <w:rPr>
          <w:b/>
          <w:bCs/>
          <w:sz w:val="24"/>
          <w:szCs w:val="24"/>
        </w:rPr>
        <w:t>George Traverso</w:t>
      </w:r>
      <w:r w:rsidRPr="00721A84">
        <w:rPr>
          <w:b/>
          <w:bCs/>
          <w:sz w:val="24"/>
          <w:szCs w:val="24"/>
        </w:rPr>
        <w:t xml:space="preserve"> opened the meeting at 10:</w:t>
      </w:r>
      <w:r w:rsidR="001F653F">
        <w:rPr>
          <w:b/>
          <w:bCs/>
          <w:sz w:val="24"/>
          <w:szCs w:val="24"/>
        </w:rPr>
        <w:t>0</w:t>
      </w:r>
      <w:r w:rsidR="00565CC1">
        <w:rPr>
          <w:b/>
          <w:bCs/>
          <w:sz w:val="24"/>
          <w:szCs w:val="24"/>
        </w:rPr>
        <w:t>2</w:t>
      </w:r>
      <w:r w:rsidR="00DC2B34">
        <w:rPr>
          <w:b/>
          <w:bCs/>
          <w:sz w:val="24"/>
          <w:szCs w:val="24"/>
        </w:rPr>
        <w:t xml:space="preserve"> </w:t>
      </w:r>
      <w:r w:rsidRPr="00721A84">
        <w:rPr>
          <w:b/>
          <w:bCs/>
          <w:sz w:val="24"/>
          <w:szCs w:val="24"/>
        </w:rPr>
        <w:t>a.m.</w:t>
      </w:r>
    </w:p>
    <w:p w14:paraId="73DA367B" w14:textId="375FA32E" w:rsidR="003E40E1" w:rsidRDefault="003E40E1" w:rsidP="00434F1D">
      <w:pPr>
        <w:spacing w:line="240" w:lineRule="auto"/>
        <w:rPr>
          <w:sz w:val="24"/>
          <w:szCs w:val="24"/>
        </w:rPr>
      </w:pPr>
      <w:r w:rsidRPr="00B632CC">
        <w:rPr>
          <w:b/>
          <w:sz w:val="24"/>
          <w:szCs w:val="24"/>
        </w:rPr>
        <w:t>Present</w:t>
      </w:r>
      <w:r w:rsidR="00524464">
        <w:rPr>
          <w:b/>
          <w:sz w:val="24"/>
          <w:szCs w:val="24"/>
        </w:rPr>
        <w:t xml:space="preserve"> (</w:t>
      </w:r>
      <w:r w:rsidR="00777F30">
        <w:rPr>
          <w:b/>
          <w:sz w:val="24"/>
          <w:szCs w:val="24"/>
        </w:rPr>
        <w:t>voting members indicated by *</w:t>
      </w:r>
      <w:r w:rsidR="00524464">
        <w:rPr>
          <w:b/>
          <w:sz w:val="24"/>
          <w:szCs w:val="24"/>
        </w:rPr>
        <w:t>)</w:t>
      </w:r>
      <w:r w:rsidRPr="00B632CC">
        <w:rPr>
          <w:b/>
          <w:sz w:val="24"/>
          <w:szCs w:val="24"/>
        </w:rPr>
        <w:t>:</w:t>
      </w:r>
      <w:r w:rsidR="00524464">
        <w:rPr>
          <w:b/>
          <w:sz w:val="24"/>
          <w:szCs w:val="24"/>
        </w:rPr>
        <w:t xml:space="preserve"> </w:t>
      </w:r>
      <w:r w:rsidR="00DC2B34">
        <w:rPr>
          <w:sz w:val="24"/>
          <w:szCs w:val="24"/>
        </w:rPr>
        <w:t>Immediate f</w:t>
      </w:r>
      <w:r w:rsidR="00727445">
        <w:rPr>
          <w:sz w:val="24"/>
          <w:szCs w:val="24"/>
        </w:rPr>
        <w:t>ormer</w:t>
      </w:r>
      <w:r w:rsidR="00647FFD">
        <w:rPr>
          <w:sz w:val="24"/>
          <w:szCs w:val="24"/>
        </w:rPr>
        <w:t xml:space="preserve"> B</w:t>
      </w:r>
      <w:r>
        <w:rPr>
          <w:sz w:val="24"/>
          <w:szCs w:val="24"/>
        </w:rPr>
        <w:t>ig SIR Dennis Mangan,</w:t>
      </w:r>
      <w:r w:rsidR="00647FFD">
        <w:rPr>
          <w:sz w:val="24"/>
          <w:szCs w:val="24"/>
        </w:rPr>
        <w:t xml:space="preserve"> </w:t>
      </w:r>
      <w:r w:rsidR="00727445">
        <w:rPr>
          <w:sz w:val="24"/>
          <w:szCs w:val="24"/>
        </w:rPr>
        <w:t xml:space="preserve">Big SIR </w:t>
      </w:r>
      <w:r w:rsidR="00647FFD">
        <w:rPr>
          <w:sz w:val="24"/>
          <w:szCs w:val="24"/>
        </w:rPr>
        <w:t>George Traverso</w:t>
      </w:r>
      <w:r w:rsidR="00777F30">
        <w:rPr>
          <w:sz w:val="24"/>
          <w:szCs w:val="24"/>
        </w:rPr>
        <w:t>*</w:t>
      </w:r>
      <w:r w:rsidR="00647FFD">
        <w:rPr>
          <w:sz w:val="24"/>
          <w:szCs w:val="24"/>
        </w:rPr>
        <w:t>,</w:t>
      </w:r>
      <w:r w:rsidR="00135FC4">
        <w:rPr>
          <w:sz w:val="24"/>
          <w:szCs w:val="24"/>
        </w:rPr>
        <w:t xml:space="preserve"> </w:t>
      </w:r>
      <w:r w:rsidR="00411761">
        <w:rPr>
          <w:sz w:val="24"/>
          <w:szCs w:val="24"/>
        </w:rPr>
        <w:t>L</w:t>
      </w:r>
      <w:r w:rsidR="00765B3F">
        <w:rPr>
          <w:sz w:val="24"/>
          <w:szCs w:val="24"/>
        </w:rPr>
        <w:t xml:space="preserve">ittle SIR Gordon </w:t>
      </w:r>
      <w:proofErr w:type="spellStart"/>
      <w:r w:rsidR="00765B3F">
        <w:rPr>
          <w:sz w:val="24"/>
          <w:szCs w:val="24"/>
        </w:rPr>
        <w:t>Boultbee</w:t>
      </w:r>
      <w:proofErr w:type="spellEnd"/>
      <w:r w:rsidR="00765B3F">
        <w:rPr>
          <w:sz w:val="24"/>
          <w:szCs w:val="24"/>
        </w:rPr>
        <w:t xml:space="preserve">*, </w:t>
      </w:r>
      <w:r w:rsidR="00647FFD">
        <w:rPr>
          <w:sz w:val="24"/>
          <w:szCs w:val="24"/>
        </w:rPr>
        <w:t>Secretary Kurt Wehrmeister</w:t>
      </w:r>
      <w:r w:rsidR="00777F30">
        <w:rPr>
          <w:sz w:val="24"/>
          <w:szCs w:val="24"/>
        </w:rPr>
        <w:t>*</w:t>
      </w:r>
      <w:r w:rsidR="00727445">
        <w:rPr>
          <w:sz w:val="24"/>
          <w:szCs w:val="24"/>
        </w:rPr>
        <w:t>,</w:t>
      </w:r>
      <w:r w:rsidR="00DC2B34">
        <w:rPr>
          <w:sz w:val="24"/>
          <w:szCs w:val="24"/>
        </w:rPr>
        <w:t xml:space="preserve"> </w:t>
      </w:r>
      <w:r w:rsidR="008116DD">
        <w:rPr>
          <w:sz w:val="24"/>
          <w:szCs w:val="24"/>
        </w:rPr>
        <w:t xml:space="preserve">Asst. Secretary Jim </w:t>
      </w:r>
      <w:proofErr w:type="spellStart"/>
      <w:r w:rsidR="008116DD">
        <w:rPr>
          <w:sz w:val="24"/>
          <w:szCs w:val="24"/>
        </w:rPr>
        <w:t>Gurke</w:t>
      </w:r>
      <w:proofErr w:type="spellEnd"/>
      <w:r w:rsidR="008116DD">
        <w:rPr>
          <w:sz w:val="24"/>
          <w:szCs w:val="24"/>
        </w:rPr>
        <w:t xml:space="preserve">*, </w:t>
      </w:r>
      <w:r w:rsidR="001D6FAE">
        <w:rPr>
          <w:sz w:val="24"/>
          <w:szCs w:val="24"/>
        </w:rPr>
        <w:t xml:space="preserve">former </w:t>
      </w:r>
      <w:r w:rsidR="00727445">
        <w:rPr>
          <w:sz w:val="24"/>
          <w:szCs w:val="24"/>
        </w:rPr>
        <w:t>T</w:t>
      </w:r>
      <w:r>
        <w:rPr>
          <w:sz w:val="24"/>
          <w:szCs w:val="24"/>
        </w:rPr>
        <w:t xml:space="preserve">reasurer Glenn </w:t>
      </w:r>
      <w:proofErr w:type="spellStart"/>
      <w:r>
        <w:rPr>
          <w:sz w:val="24"/>
          <w:szCs w:val="24"/>
        </w:rPr>
        <w:t>Seime</w:t>
      </w:r>
      <w:proofErr w:type="spellEnd"/>
      <w:r>
        <w:rPr>
          <w:sz w:val="24"/>
          <w:szCs w:val="24"/>
        </w:rPr>
        <w:t xml:space="preserve">, </w:t>
      </w:r>
      <w:bookmarkStart w:id="0" w:name="_Hlk47959189"/>
      <w:r w:rsidR="00777F30">
        <w:rPr>
          <w:sz w:val="24"/>
          <w:szCs w:val="24"/>
        </w:rPr>
        <w:t xml:space="preserve">Treasurer Al Petrie*, </w:t>
      </w:r>
      <w:r w:rsidR="00565CC1">
        <w:rPr>
          <w:sz w:val="24"/>
          <w:szCs w:val="24"/>
        </w:rPr>
        <w:t xml:space="preserve">Asst. Treasurer John </w:t>
      </w:r>
      <w:proofErr w:type="spellStart"/>
      <w:r w:rsidR="00565CC1">
        <w:rPr>
          <w:sz w:val="24"/>
          <w:szCs w:val="24"/>
        </w:rPr>
        <w:t>Gnam</w:t>
      </w:r>
      <w:proofErr w:type="spellEnd"/>
      <w:r w:rsidR="00565CC1">
        <w:rPr>
          <w:sz w:val="24"/>
          <w:szCs w:val="24"/>
        </w:rPr>
        <w:t xml:space="preserve">*, </w:t>
      </w:r>
      <w:r w:rsidR="004A7246">
        <w:rPr>
          <w:sz w:val="24"/>
          <w:szCs w:val="24"/>
        </w:rPr>
        <w:t>Directors</w:t>
      </w:r>
      <w:bookmarkEnd w:id="0"/>
      <w:r>
        <w:rPr>
          <w:sz w:val="24"/>
          <w:szCs w:val="24"/>
        </w:rPr>
        <w:t xml:space="preserve"> </w:t>
      </w:r>
      <w:r w:rsidR="0053165C">
        <w:rPr>
          <w:sz w:val="24"/>
          <w:szCs w:val="24"/>
        </w:rPr>
        <w:t xml:space="preserve">Paul </w:t>
      </w:r>
      <w:proofErr w:type="spellStart"/>
      <w:r w:rsidR="0053165C">
        <w:rPr>
          <w:sz w:val="24"/>
          <w:szCs w:val="24"/>
        </w:rPr>
        <w:t>Willihnganz</w:t>
      </w:r>
      <w:proofErr w:type="spellEnd"/>
      <w:r w:rsidR="00777F30">
        <w:rPr>
          <w:sz w:val="24"/>
          <w:szCs w:val="24"/>
        </w:rPr>
        <w:t>*</w:t>
      </w:r>
      <w:r w:rsidR="00EF4126">
        <w:rPr>
          <w:sz w:val="24"/>
          <w:szCs w:val="24"/>
        </w:rPr>
        <w:t>,</w:t>
      </w:r>
      <w:r w:rsidR="00777F30">
        <w:rPr>
          <w:sz w:val="24"/>
          <w:szCs w:val="24"/>
        </w:rPr>
        <w:t xml:space="preserve"> Ken Johnson*</w:t>
      </w:r>
      <w:r w:rsidR="00765B3F">
        <w:rPr>
          <w:sz w:val="24"/>
          <w:szCs w:val="24"/>
        </w:rPr>
        <w:t xml:space="preserve">, Tom </w:t>
      </w:r>
      <w:proofErr w:type="spellStart"/>
      <w:r w:rsidR="00765B3F">
        <w:rPr>
          <w:sz w:val="24"/>
          <w:szCs w:val="24"/>
        </w:rPr>
        <w:t>Lubas</w:t>
      </w:r>
      <w:proofErr w:type="spellEnd"/>
      <w:r w:rsidR="007B36AC">
        <w:rPr>
          <w:sz w:val="24"/>
          <w:szCs w:val="24"/>
        </w:rPr>
        <w:t>*</w:t>
      </w:r>
      <w:r w:rsidR="00DF1034">
        <w:rPr>
          <w:sz w:val="24"/>
          <w:szCs w:val="24"/>
        </w:rPr>
        <w:t xml:space="preserve">, Elias </w:t>
      </w:r>
      <w:proofErr w:type="spellStart"/>
      <w:r w:rsidR="00DF1034">
        <w:rPr>
          <w:sz w:val="24"/>
          <w:szCs w:val="24"/>
        </w:rPr>
        <w:t>Zegarra</w:t>
      </w:r>
      <w:proofErr w:type="spellEnd"/>
      <w:r w:rsidR="00DF1034">
        <w:rPr>
          <w:sz w:val="24"/>
          <w:szCs w:val="24"/>
        </w:rPr>
        <w:t>*, Rich de Lambert*</w:t>
      </w:r>
      <w:bookmarkStart w:id="1" w:name="_Hlk61101176"/>
      <w:r w:rsidR="00565CC1">
        <w:rPr>
          <w:sz w:val="24"/>
          <w:szCs w:val="24"/>
        </w:rPr>
        <w:t>, Chris Nolen*.</w:t>
      </w:r>
      <w:r w:rsidR="00750BE5">
        <w:rPr>
          <w:sz w:val="24"/>
          <w:szCs w:val="24"/>
        </w:rPr>
        <w:t xml:space="preserve"> (</w:t>
      </w:r>
      <w:r w:rsidR="00750BE5" w:rsidRPr="0075469D">
        <w:rPr>
          <w:sz w:val="24"/>
          <w:szCs w:val="24"/>
          <w:u w:val="single"/>
        </w:rPr>
        <w:t xml:space="preserve">Not all present at either meeting open or at meeting </w:t>
      </w:r>
      <w:r w:rsidR="0075469D">
        <w:rPr>
          <w:sz w:val="24"/>
          <w:szCs w:val="24"/>
          <w:u w:val="single"/>
        </w:rPr>
        <w:t>adjournment</w:t>
      </w:r>
      <w:r w:rsidR="00750BE5">
        <w:rPr>
          <w:sz w:val="24"/>
          <w:szCs w:val="24"/>
        </w:rPr>
        <w:t>.)</w:t>
      </w:r>
    </w:p>
    <w:bookmarkEnd w:id="1"/>
    <w:p w14:paraId="6C859277" w14:textId="543AAF27" w:rsidR="003E40E1" w:rsidRDefault="003E40E1" w:rsidP="00434F1D">
      <w:pPr>
        <w:spacing w:line="240" w:lineRule="auto"/>
        <w:rPr>
          <w:sz w:val="24"/>
          <w:szCs w:val="24"/>
        </w:rPr>
      </w:pPr>
      <w:r w:rsidRPr="00B632CC">
        <w:rPr>
          <w:b/>
          <w:sz w:val="24"/>
          <w:szCs w:val="24"/>
        </w:rPr>
        <w:t>Absent:</w:t>
      </w:r>
      <w:r w:rsidR="00565CC1">
        <w:rPr>
          <w:b/>
          <w:sz w:val="24"/>
          <w:szCs w:val="24"/>
        </w:rPr>
        <w:t xml:space="preserve"> </w:t>
      </w:r>
      <w:r w:rsidR="00565CC1" w:rsidRPr="00565CC1">
        <w:rPr>
          <w:bCs/>
          <w:sz w:val="24"/>
          <w:szCs w:val="24"/>
        </w:rPr>
        <w:t>None.</w:t>
      </w:r>
      <w:r>
        <w:rPr>
          <w:sz w:val="24"/>
          <w:szCs w:val="24"/>
        </w:rPr>
        <w:t xml:space="preserve"> </w:t>
      </w:r>
    </w:p>
    <w:p w14:paraId="3D0CA273" w14:textId="6A5E53D7" w:rsidR="00765B3F" w:rsidRDefault="003E40E1" w:rsidP="00765B3F">
      <w:pPr>
        <w:spacing w:line="240" w:lineRule="auto"/>
        <w:rPr>
          <w:sz w:val="24"/>
          <w:szCs w:val="24"/>
        </w:rPr>
      </w:pPr>
      <w:r w:rsidRPr="00B632CC">
        <w:rPr>
          <w:b/>
          <w:sz w:val="24"/>
          <w:szCs w:val="24"/>
        </w:rPr>
        <w:t xml:space="preserve">Other members </w:t>
      </w:r>
      <w:proofErr w:type="gramStart"/>
      <w:r w:rsidRPr="00B632CC">
        <w:rPr>
          <w:b/>
          <w:sz w:val="24"/>
          <w:szCs w:val="24"/>
        </w:rPr>
        <w:t>present:</w:t>
      </w:r>
      <w:proofErr w:type="gramEnd"/>
      <w:r>
        <w:rPr>
          <w:sz w:val="24"/>
          <w:szCs w:val="24"/>
        </w:rPr>
        <w:t xml:space="preserve"> </w:t>
      </w:r>
      <w:r w:rsidR="00D43F44">
        <w:rPr>
          <w:sz w:val="24"/>
          <w:szCs w:val="24"/>
        </w:rPr>
        <w:t xml:space="preserve">Fred Rose, </w:t>
      </w:r>
      <w:r w:rsidR="00765B3F" w:rsidRPr="00765B3F">
        <w:rPr>
          <w:sz w:val="24"/>
          <w:szCs w:val="24"/>
        </w:rPr>
        <w:t xml:space="preserve">Ted </w:t>
      </w:r>
      <w:proofErr w:type="spellStart"/>
      <w:r w:rsidR="00765B3F" w:rsidRPr="00765B3F">
        <w:rPr>
          <w:sz w:val="24"/>
          <w:szCs w:val="24"/>
        </w:rPr>
        <w:t>Scapeccia</w:t>
      </w:r>
      <w:proofErr w:type="spellEnd"/>
      <w:r w:rsidR="00565CC1">
        <w:rPr>
          <w:sz w:val="24"/>
          <w:szCs w:val="24"/>
        </w:rPr>
        <w:t>.</w:t>
      </w:r>
    </w:p>
    <w:p w14:paraId="3FC355CB" w14:textId="7DAFF637" w:rsidR="00565CC1" w:rsidRPr="00565CC1" w:rsidRDefault="00565CC1" w:rsidP="00765B3F">
      <w:pPr>
        <w:spacing w:line="240" w:lineRule="auto"/>
        <w:rPr>
          <w:b/>
          <w:bCs/>
          <w:sz w:val="24"/>
          <w:szCs w:val="24"/>
        </w:rPr>
      </w:pPr>
      <w:r w:rsidRPr="00565CC1">
        <w:rPr>
          <w:b/>
          <w:bCs/>
          <w:sz w:val="24"/>
          <w:szCs w:val="24"/>
        </w:rPr>
        <w:t>Agenda</w:t>
      </w:r>
      <w:r>
        <w:rPr>
          <w:sz w:val="24"/>
          <w:szCs w:val="24"/>
        </w:rPr>
        <w:t xml:space="preserve"> for the meeting as submitted by Traverso; </w:t>
      </w:r>
      <w:proofErr w:type="spellStart"/>
      <w:r w:rsidRPr="00565CC1">
        <w:rPr>
          <w:b/>
          <w:bCs/>
          <w:sz w:val="24"/>
          <w:szCs w:val="24"/>
        </w:rPr>
        <w:t>Boultbee</w:t>
      </w:r>
      <w:proofErr w:type="spellEnd"/>
      <w:r w:rsidRPr="00565CC1">
        <w:rPr>
          <w:b/>
          <w:bCs/>
          <w:sz w:val="24"/>
          <w:szCs w:val="24"/>
        </w:rPr>
        <w:t xml:space="preserve"> moves approval, Wehrmeister seconds; approved unanimously by the BEC.</w:t>
      </w:r>
    </w:p>
    <w:p w14:paraId="71C41774" w14:textId="33333486" w:rsidR="00565CC1" w:rsidRDefault="0090591D" w:rsidP="00765B3F">
      <w:pPr>
        <w:spacing w:line="240" w:lineRule="auto"/>
        <w:rPr>
          <w:b/>
          <w:bCs/>
          <w:sz w:val="24"/>
          <w:szCs w:val="24"/>
        </w:rPr>
      </w:pPr>
      <w:r w:rsidRPr="0090591D">
        <w:rPr>
          <w:b/>
          <w:bCs/>
          <w:sz w:val="24"/>
          <w:szCs w:val="24"/>
        </w:rPr>
        <w:t>Secretary’s Report.</w:t>
      </w:r>
      <w:r>
        <w:rPr>
          <w:sz w:val="24"/>
          <w:szCs w:val="24"/>
        </w:rPr>
        <w:t xml:space="preserve"> Wehrmeister notes that minutes of the </w:t>
      </w:r>
      <w:r w:rsidR="00565CC1">
        <w:rPr>
          <w:sz w:val="24"/>
          <w:szCs w:val="24"/>
        </w:rPr>
        <w:t xml:space="preserve">April 1 </w:t>
      </w:r>
      <w:r>
        <w:rPr>
          <w:sz w:val="24"/>
          <w:szCs w:val="24"/>
        </w:rPr>
        <w:t xml:space="preserve">meeting </w:t>
      </w:r>
      <w:r w:rsidR="00565CC1">
        <w:rPr>
          <w:sz w:val="24"/>
          <w:szCs w:val="24"/>
        </w:rPr>
        <w:t xml:space="preserve">had been </w:t>
      </w:r>
      <w:r w:rsidR="009F2C88">
        <w:rPr>
          <w:sz w:val="24"/>
          <w:szCs w:val="24"/>
        </w:rPr>
        <w:t>distributed</w:t>
      </w:r>
      <w:r w:rsidR="00520BEB">
        <w:rPr>
          <w:sz w:val="24"/>
          <w:szCs w:val="24"/>
        </w:rPr>
        <w:t xml:space="preserve"> and posted</w:t>
      </w:r>
      <w:r w:rsidR="00565CC1">
        <w:rPr>
          <w:sz w:val="24"/>
          <w:szCs w:val="24"/>
        </w:rPr>
        <w:t xml:space="preserve">. De Lambert notes that as of that date, membership stood at 80, not 81. </w:t>
      </w:r>
      <w:proofErr w:type="spellStart"/>
      <w:r w:rsidR="00565CC1" w:rsidRPr="00565CC1">
        <w:rPr>
          <w:b/>
          <w:bCs/>
          <w:sz w:val="24"/>
          <w:szCs w:val="24"/>
        </w:rPr>
        <w:t>Boultbee</w:t>
      </w:r>
      <w:proofErr w:type="spellEnd"/>
      <w:r w:rsidR="00565CC1" w:rsidRPr="00565CC1">
        <w:rPr>
          <w:b/>
          <w:bCs/>
          <w:sz w:val="24"/>
          <w:szCs w:val="24"/>
        </w:rPr>
        <w:t xml:space="preserve"> moves approval of 4/1/2021 minutes as amended, </w:t>
      </w:r>
      <w:proofErr w:type="spellStart"/>
      <w:r w:rsidR="00565CC1" w:rsidRPr="00565CC1">
        <w:rPr>
          <w:b/>
          <w:bCs/>
          <w:sz w:val="24"/>
          <w:szCs w:val="24"/>
        </w:rPr>
        <w:t>Lubas</w:t>
      </w:r>
      <w:proofErr w:type="spellEnd"/>
      <w:r w:rsidR="00565CC1" w:rsidRPr="00565CC1">
        <w:rPr>
          <w:b/>
          <w:bCs/>
          <w:sz w:val="24"/>
          <w:szCs w:val="24"/>
        </w:rPr>
        <w:t xml:space="preserve"> seconds</w:t>
      </w:r>
      <w:r w:rsidR="00194061" w:rsidRPr="00565CC1">
        <w:rPr>
          <w:b/>
          <w:bCs/>
          <w:sz w:val="24"/>
          <w:szCs w:val="24"/>
        </w:rPr>
        <w:t xml:space="preserve">; </w:t>
      </w:r>
      <w:r w:rsidR="009F2C88" w:rsidRPr="00565CC1">
        <w:rPr>
          <w:b/>
          <w:bCs/>
          <w:sz w:val="24"/>
          <w:szCs w:val="24"/>
        </w:rPr>
        <w:t>approved unanimously by the BEC.</w:t>
      </w:r>
    </w:p>
    <w:p w14:paraId="5ABAF61C" w14:textId="37A3407B" w:rsidR="00452A8F" w:rsidRDefault="009F2C88" w:rsidP="00765B3F">
      <w:pPr>
        <w:spacing w:line="240" w:lineRule="auto"/>
        <w:rPr>
          <w:b/>
          <w:bCs/>
          <w:sz w:val="24"/>
          <w:szCs w:val="24"/>
        </w:rPr>
      </w:pPr>
      <w:r w:rsidRPr="009F2C88">
        <w:rPr>
          <w:b/>
          <w:bCs/>
          <w:sz w:val="24"/>
          <w:szCs w:val="24"/>
        </w:rPr>
        <w:t>Treasurer’s Report</w:t>
      </w:r>
      <w:r>
        <w:rPr>
          <w:sz w:val="24"/>
          <w:szCs w:val="24"/>
        </w:rPr>
        <w:t xml:space="preserve">. Petrie </w:t>
      </w:r>
      <w:r w:rsidR="00452A8F">
        <w:rPr>
          <w:sz w:val="24"/>
          <w:szCs w:val="24"/>
        </w:rPr>
        <w:t xml:space="preserve">reports Branch balance of $6,090.27 </w:t>
      </w:r>
      <w:r w:rsidR="002142B9">
        <w:rPr>
          <w:sz w:val="24"/>
          <w:szCs w:val="24"/>
        </w:rPr>
        <w:t xml:space="preserve">as of April 30 is unchanged from the </w:t>
      </w:r>
      <w:r w:rsidR="00452A8F">
        <w:rPr>
          <w:sz w:val="24"/>
          <w:szCs w:val="24"/>
        </w:rPr>
        <w:t>March 31</w:t>
      </w:r>
      <w:r w:rsidR="002142B9">
        <w:rPr>
          <w:sz w:val="24"/>
          <w:szCs w:val="24"/>
        </w:rPr>
        <w:t xml:space="preserve"> balance; no transactions having taken place during April</w:t>
      </w:r>
      <w:r w:rsidR="003273C5">
        <w:rPr>
          <w:sz w:val="24"/>
          <w:szCs w:val="24"/>
        </w:rPr>
        <w:t xml:space="preserve">. </w:t>
      </w:r>
      <w:r w:rsidR="003273C5" w:rsidRPr="003273C5">
        <w:rPr>
          <w:b/>
          <w:bCs/>
          <w:sz w:val="24"/>
          <w:szCs w:val="24"/>
        </w:rPr>
        <w:t xml:space="preserve">Wehrmeister moves approval of Treasurer’s Report, </w:t>
      </w:r>
      <w:proofErr w:type="spellStart"/>
      <w:r w:rsidR="002142B9">
        <w:rPr>
          <w:b/>
          <w:bCs/>
          <w:sz w:val="24"/>
          <w:szCs w:val="24"/>
        </w:rPr>
        <w:t>Boultbee</w:t>
      </w:r>
      <w:proofErr w:type="spellEnd"/>
      <w:r w:rsidR="002142B9">
        <w:rPr>
          <w:b/>
          <w:bCs/>
          <w:sz w:val="24"/>
          <w:szCs w:val="24"/>
        </w:rPr>
        <w:t xml:space="preserve"> seconds; a</w:t>
      </w:r>
      <w:r w:rsidR="003273C5" w:rsidRPr="003273C5">
        <w:rPr>
          <w:b/>
          <w:bCs/>
          <w:sz w:val="24"/>
          <w:szCs w:val="24"/>
        </w:rPr>
        <w:t>pproved unanimously by the BEC.</w:t>
      </w:r>
    </w:p>
    <w:p w14:paraId="548A2FF0" w14:textId="4B805100" w:rsidR="00DB4934" w:rsidRDefault="005B3150" w:rsidP="00765B3F">
      <w:pPr>
        <w:spacing w:line="240" w:lineRule="auto"/>
        <w:rPr>
          <w:sz w:val="24"/>
          <w:szCs w:val="24"/>
        </w:rPr>
      </w:pPr>
      <w:r w:rsidRPr="005B3150">
        <w:rPr>
          <w:b/>
          <w:bCs/>
          <w:sz w:val="24"/>
          <w:szCs w:val="24"/>
        </w:rPr>
        <w:t>Membership Report</w:t>
      </w:r>
      <w:r w:rsidR="00DB4934">
        <w:rPr>
          <w:b/>
          <w:bCs/>
          <w:sz w:val="24"/>
          <w:szCs w:val="24"/>
        </w:rPr>
        <w:t>.</w:t>
      </w:r>
      <w:r>
        <w:rPr>
          <w:sz w:val="24"/>
          <w:szCs w:val="24"/>
        </w:rPr>
        <w:t xml:space="preserve"> </w:t>
      </w:r>
      <w:proofErr w:type="spellStart"/>
      <w:r>
        <w:rPr>
          <w:sz w:val="24"/>
          <w:szCs w:val="24"/>
        </w:rPr>
        <w:t>Zegarra</w:t>
      </w:r>
      <w:proofErr w:type="spellEnd"/>
      <w:r w:rsidR="00DB4934">
        <w:rPr>
          <w:sz w:val="24"/>
          <w:szCs w:val="24"/>
        </w:rPr>
        <w:t xml:space="preserve"> reports </w:t>
      </w:r>
      <w:r w:rsidR="003C7E5F">
        <w:rPr>
          <w:sz w:val="24"/>
          <w:szCs w:val="24"/>
        </w:rPr>
        <w:t>the Branch’s</w:t>
      </w:r>
      <w:r w:rsidR="00DB4934">
        <w:rPr>
          <w:sz w:val="24"/>
          <w:szCs w:val="24"/>
        </w:rPr>
        <w:t xml:space="preserve"> membership </w:t>
      </w:r>
      <w:r w:rsidR="00534579">
        <w:rPr>
          <w:sz w:val="24"/>
          <w:szCs w:val="24"/>
        </w:rPr>
        <w:t>stands at 80, pending consideration of the application submitted be Mangan l</w:t>
      </w:r>
      <w:r w:rsidR="002142B9">
        <w:rPr>
          <w:sz w:val="24"/>
          <w:szCs w:val="24"/>
        </w:rPr>
        <w:t>ater in this meeting.</w:t>
      </w:r>
    </w:p>
    <w:p w14:paraId="4BE069DD" w14:textId="13331212" w:rsidR="009B638E" w:rsidRPr="004911F1" w:rsidRDefault="002142B9" w:rsidP="00765B3F">
      <w:pPr>
        <w:spacing w:line="240" w:lineRule="auto"/>
        <w:rPr>
          <w:b/>
          <w:bCs/>
          <w:sz w:val="24"/>
          <w:szCs w:val="24"/>
        </w:rPr>
      </w:pPr>
      <w:proofErr w:type="spellStart"/>
      <w:r>
        <w:rPr>
          <w:b/>
          <w:bCs/>
          <w:sz w:val="24"/>
          <w:szCs w:val="24"/>
        </w:rPr>
        <w:t>Boultbee</w:t>
      </w:r>
      <w:proofErr w:type="spellEnd"/>
      <w:r w:rsidR="004911F1" w:rsidRPr="004911F1">
        <w:rPr>
          <w:b/>
          <w:bCs/>
          <w:sz w:val="24"/>
          <w:szCs w:val="24"/>
        </w:rPr>
        <w:t xml:space="preserve"> confirms submittals of Forms 27 and 28 for the month.</w:t>
      </w:r>
    </w:p>
    <w:p w14:paraId="0C3B8BBB" w14:textId="77777777" w:rsidR="005405AC" w:rsidRDefault="005405AC" w:rsidP="00765B3F">
      <w:pPr>
        <w:spacing w:line="240" w:lineRule="auto"/>
        <w:rPr>
          <w:b/>
          <w:bCs/>
          <w:sz w:val="24"/>
          <w:szCs w:val="24"/>
        </w:rPr>
      </w:pPr>
    </w:p>
    <w:p w14:paraId="5C2B83EE" w14:textId="27EB62D7" w:rsidR="004911F1" w:rsidRPr="004911F1" w:rsidRDefault="004911F1" w:rsidP="00765B3F">
      <w:pPr>
        <w:spacing w:line="240" w:lineRule="auto"/>
        <w:rPr>
          <w:b/>
          <w:bCs/>
          <w:sz w:val="24"/>
          <w:szCs w:val="24"/>
        </w:rPr>
      </w:pPr>
      <w:r w:rsidRPr="004911F1">
        <w:rPr>
          <w:b/>
          <w:bCs/>
          <w:sz w:val="24"/>
          <w:szCs w:val="24"/>
        </w:rPr>
        <w:t>OLD BUSINESS</w:t>
      </w:r>
    </w:p>
    <w:p w14:paraId="13963EA5" w14:textId="2D125120" w:rsidR="004911F1" w:rsidRDefault="002142B9" w:rsidP="00765B3F">
      <w:pPr>
        <w:spacing w:line="240" w:lineRule="auto"/>
        <w:rPr>
          <w:sz w:val="24"/>
          <w:szCs w:val="24"/>
        </w:rPr>
      </w:pPr>
      <w:r>
        <w:rPr>
          <w:b/>
          <w:bCs/>
          <w:sz w:val="24"/>
          <w:szCs w:val="24"/>
        </w:rPr>
        <w:t xml:space="preserve">John </w:t>
      </w:r>
      <w:proofErr w:type="spellStart"/>
      <w:r>
        <w:rPr>
          <w:b/>
          <w:bCs/>
          <w:sz w:val="24"/>
          <w:szCs w:val="24"/>
        </w:rPr>
        <w:t>Gnam</w:t>
      </w:r>
      <w:proofErr w:type="spellEnd"/>
      <w:r>
        <w:rPr>
          <w:b/>
          <w:bCs/>
          <w:sz w:val="24"/>
          <w:szCs w:val="24"/>
        </w:rPr>
        <w:t xml:space="preserve"> formally installed by Traverso as Assistant Treasurer </w:t>
      </w:r>
      <w:r w:rsidRPr="002142B9">
        <w:rPr>
          <w:sz w:val="24"/>
          <w:szCs w:val="24"/>
        </w:rPr>
        <w:t>for remainder of calendar 2021.</w:t>
      </w:r>
    </w:p>
    <w:p w14:paraId="32BF050E" w14:textId="243E115E" w:rsidR="00475BE5" w:rsidRDefault="00475BE5" w:rsidP="00765B3F">
      <w:pPr>
        <w:spacing w:line="240" w:lineRule="auto"/>
        <w:rPr>
          <w:sz w:val="24"/>
          <w:szCs w:val="24"/>
        </w:rPr>
      </w:pPr>
      <w:r w:rsidRPr="00475BE5">
        <w:rPr>
          <w:b/>
          <w:bCs/>
          <w:sz w:val="24"/>
          <w:szCs w:val="24"/>
        </w:rPr>
        <w:t>Nominations Committee for BEC positions for calendar year 2022.</w:t>
      </w:r>
      <w:r>
        <w:rPr>
          <w:sz w:val="24"/>
          <w:szCs w:val="24"/>
        </w:rPr>
        <w:t xml:space="preserve"> Committee chair Mangan notes that candidates for both Officers’ and Directors’ positions are being discussed and some contacted; that the Nominations Committee will announce its recommendations for the 2022 slate of Officers and Directors by the state-designated deadline of May 31.</w:t>
      </w:r>
      <w:r w:rsidR="00934EFE">
        <w:rPr>
          <w:sz w:val="24"/>
          <w:szCs w:val="24"/>
        </w:rPr>
        <w:t xml:space="preserve"> Mangan notes that Directors can only serve for 3 consecutive years before stepping off the BEC for at least one year—unless the BEC votes to override. De Lambert says that after the one year away, Directors </w:t>
      </w:r>
      <w:r w:rsidR="00934EFE">
        <w:rPr>
          <w:sz w:val="24"/>
          <w:szCs w:val="24"/>
        </w:rPr>
        <w:lastRenderedPageBreak/>
        <w:t>can be re-elected. Mangan also suggests that there will be new and unique membership and marketing challenges to groups such as ours as we emerge from pandemic restrictions.</w:t>
      </w:r>
    </w:p>
    <w:p w14:paraId="79EDF584" w14:textId="57E415C4" w:rsidR="00534579" w:rsidRDefault="00934EFE" w:rsidP="00765B3F">
      <w:pPr>
        <w:spacing w:line="240" w:lineRule="auto"/>
        <w:rPr>
          <w:sz w:val="24"/>
          <w:szCs w:val="24"/>
        </w:rPr>
      </w:pPr>
      <w:r w:rsidRPr="00934EFE">
        <w:rPr>
          <w:b/>
          <w:bCs/>
          <w:sz w:val="24"/>
          <w:szCs w:val="24"/>
        </w:rPr>
        <w:t>Consideration of Neil Wheeler as member candidate.</w:t>
      </w:r>
      <w:r>
        <w:rPr>
          <w:sz w:val="24"/>
          <w:szCs w:val="24"/>
        </w:rPr>
        <w:t xml:space="preserve"> Mangan reports that this gentleman contacted us; he was looking for a group of retired men to join. </w:t>
      </w:r>
      <w:proofErr w:type="gramStart"/>
      <w:r>
        <w:rPr>
          <w:sz w:val="24"/>
          <w:szCs w:val="24"/>
        </w:rPr>
        <w:t>He’s</w:t>
      </w:r>
      <w:proofErr w:type="gramEnd"/>
      <w:r>
        <w:rPr>
          <w:sz w:val="24"/>
          <w:szCs w:val="24"/>
        </w:rPr>
        <w:t xml:space="preserve"> a former military officer who worked several years at NORA</w:t>
      </w:r>
      <w:r w:rsidR="00534579">
        <w:rPr>
          <w:sz w:val="24"/>
          <w:szCs w:val="24"/>
        </w:rPr>
        <w:t xml:space="preserve">D; Mangan reports further that he checked numerous boxes on the application forms, both for activities in which he’d like to participate, but also as to officer positions in which he’d be potentially willing to serve. </w:t>
      </w:r>
      <w:r w:rsidR="00A03767" w:rsidRPr="00A03767">
        <w:rPr>
          <w:b/>
          <w:bCs/>
          <w:sz w:val="24"/>
          <w:szCs w:val="24"/>
        </w:rPr>
        <w:t xml:space="preserve">Wehrmeister moves Wheeler’s acceptance as a new member, seconded by </w:t>
      </w:r>
      <w:proofErr w:type="spellStart"/>
      <w:r w:rsidR="00A03767" w:rsidRPr="00A03767">
        <w:rPr>
          <w:b/>
          <w:bCs/>
          <w:sz w:val="24"/>
          <w:szCs w:val="24"/>
        </w:rPr>
        <w:t>Boultbee</w:t>
      </w:r>
      <w:proofErr w:type="spellEnd"/>
      <w:r w:rsidR="00A03767" w:rsidRPr="00A03767">
        <w:rPr>
          <w:b/>
          <w:bCs/>
          <w:sz w:val="24"/>
          <w:szCs w:val="24"/>
        </w:rPr>
        <w:t>; approved unanimously by the BEC.</w:t>
      </w:r>
      <w:r w:rsidR="00A03767">
        <w:rPr>
          <w:b/>
          <w:bCs/>
          <w:sz w:val="24"/>
          <w:szCs w:val="24"/>
        </w:rPr>
        <w:t xml:space="preserve"> </w:t>
      </w:r>
      <w:r w:rsidR="00A03767">
        <w:rPr>
          <w:sz w:val="24"/>
          <w:szCs w:val="24"/>
        </w:rPr>
        <w:t xml:space="preserve">This approval brings </w:t>
      </w:r>
      <w:r w:rsidR="001425C9">
        <w:rPr>
          <w:sz w:val="24"/>
          <w:szCs w:val="24"/>
        </w:rPr>
        <w:t>Branch 17 membership census to 81.</w:t>
      </w:r>
    </w:p>
    <w:p w14:paraId="5BC7F38C" w14:textId="0D1D4318" w:rsidR="00A74B68" w:rsidRDefault="001425C9" w:rsidP="00765B3F">
      <w:pPr>
        <w:spacing w:line="240" w:lineRule="auto"/>
        <w:rPr>
          <w:sz w:val="24"/>
          <w:szCs w:val="24"/>
        </w:rPr>
      </w:pPr>
      <w:r w:rsidRPr="00440247">
        <w:rPr>
          <w:b/>
          <w:bCs/>
          <w:sz w:val="24"/>
          <w:szCs w:val="24"/>
        </w:rPr>
        <w:t>Discussion of future sites for in-person monthly Branch luncheon meetings.</w:t>
      </w:r>
      <w:r>
        <w:rPr>
          <w:sz w:val="24"/>
          <w:szCs w:val="24"/>
        </w:rPr>
        <w:t xml:space="preserve"> Former Treasurer </w:t>
      </w:r>
      <w:proofErr w:type="spellStart"/>
      <w:r>
        <w:rPr>
          <w:sz w:val="24"/>
          <w:szCs w:val="24"/>
        </w:rPr>
        <w:t>Seime</w:t>
      </w:r>
      <w:proofErr w:type="spellEnd"/>
      <w:r>
        <w:rPr>
          <w:sz w:val="24"/>
          <w:szCs w:val="24"/>
        </w:rPr>
        <w:t xml:space="preserve">, the Branch’s restaurant coordinator, </w:t>
      </w:r>
      <w:r w:rsidR="00440247">
        <w:rPr>
          <w:sz w:val="24"/>
          <w:szCs w:val="24"/>
        </w:rPr>
        <w:t xml:space="preserve">reports that whoever ends up operating the former Legends facility at Bennett Valley GC, that his contacts at Santa Rosa City Hall inform him that it will be at least six months—essentially the end of calendar 2021—before a new tenant is into the facility and operating. So, </w:t>
      </w:r>
      <w:proofErr w:type="spellStart"/>
      <w:r w:rsidR="00440247">
        <w:rPr>
          <w:sz w:val="24"/>
          <w:szCs w:val="24"/>
        </w:rPr>
        <w:t>Seime</w:t>
      </w:r>
      <w:proofErr w:type="spellEnd"/>
      <w:r w:rsidR="00440247">
        <w:rPr>
          <w:sz w:val="24"/>
          <w:szCs w:val="24"/>
        </w:rPr>
        <w:t xml:space="preserve"> said, </w:t>
      </w:r>
      <w:r w:rsidR="00B817C8">
        <w:rPr>
          <w:sz w:val="24"/>
          <w:szCs w:val="24"/>
        </w:rPr>
        <w:t>after review of several options (</w:t>
      </w:r>
      <w:r w:rsidR="002220C7">
        <w:rPr>
          <w:sz w:val="24"/>
          <w:szCs w:val="24"/>
        </w:rPr>
        <w:t xml:space="preserve">excessive </w:t>
      </w:r>
      <w:r w:rsidR="00B817C8">
        <w:rPr>
          <w:sz w:val="24"/>
          <w:szCs w:val="24"/>
        </w:rPr>
        <w:t xml:space="preserve">cost and lack of parking </w:t>
      </w:r>
      <w:r w:rsidR="002220C7">
        <w:rPr>
          <w:sz w:val="24"/>
          <w:szCs w:val="24"/>
        </w:rPr>
        <w:t xml:space="preserve">had </w:t>
      </w:r>
      <w:r w:rsidR="00B817C8">
        <w:rPr>
          <w:sz w:val="24"/>
          <w:szCs w:val="24"/>
        </w:rPr>
        <w:t xml:space="preserve">eliminated several from competition), </w:t>
      </w:r>
      <w:r w:rsidR="00440247">
        <w:rPr>
          <w:sz w:val="24"/>
          <w:szCs w:val="24"/>
        </w:rPr>
        <w:t xml:space="preserve">our options were essentially </w:t>
      </w:r>
      <w:r w:rsidR="002220C7">
        <w:rPr>
          <w:sz w:val="24"/>
          <w:szCs w:val="24"/>
        </w:rPr>
        <w:t>four</w:t>
      </w:r>
      <w:r w:rsidR="00440247">
        <w:rPr>
          <w:sz w:val="24"/>
          <w:szCs w:val="24"/>
        </w:rPr>
        <w:t xml:space="preserve">: </w:t>
      </w:r>
      <w:proofErr w:type="gramStart"/>
      <w:r w:rsidR="002220C7">
        <w:rPr>
          <w:sz w:val="24"/>
          <w:szCs w:val="24"/>
        </w:rPr>
        <w:t>the</w:t>
      </w:r>
      <w:proofErr w:type="gramEnd"/>
      <w:r w:rsidR="002220C7">
        <w:rPr>
          <w:sz w:val="24"/>
          <w:szCs w:val="24"/>
        </w:rPr>
        <w:t xml:space="preserve"> </w:t>
      </w:r>
      <w:r w:rsidR="002220C7" w:rsidRPr="00A74B68">
        <w:rPr>
          <w:b/>
          <w:bCs/>
          <w:sz w:val="24"/>
          <w:szCs w:val="24"/>
        </w:rPr>
        <w:t>Villa,</w:t>
      </w:r>
      <w:r w:rsidR="002220C7">
        <w:rPr>
          <w:sz w:val="24"/>
          <w:szCs w:val="24"/>
        </w:rPr>
        <w:t xml:space="preserve"> off Montgomery Drive in Santa Rosa; </w:t>
      </w:r>
      <w:r w:rsidR="00440247" w:rsidRPr="00A74B68">
        <w:rPr>
          <w:b/>
          <w:bCs/>
          <w:sz w:val="24"/>
          <w:szCs w:val="24"/>
        </w:rPr>
        <w:t>Charlie’s,</w:t>
      </w:r>
      <w:r w:rsidR="00440247">
        <w:rPr>
          <w:sz w:val="24"/>
          <w:szCs w:val="24"/>
        </w:rPr>
        <w:t xml:space="preserve"> at the golf course in Windsor; </w:t>
      </w:r>
      <w:r w:rsidR="00440247" w:rsidRPr="00A74B68">
        <w:rPr>
          <w:b/>
          <w:bCs/>
          <w:sz w:val="24"/>
          <w:szCs w:val="24"/>
        </w:rPr>
        <w:t>Sally Tomatoes</w:t>
      </w:r>
      <w:r w:rsidR="003110B2">
        <w:rPr>
          <w:sz w:val="24"/>
          <w:szCs w:val="24"/>
        </w:rPr>
        <w:t xml:space="preserve"> down in Rohnert Park; and the </w:t>
      </w:r>
      <w:r w:rsidR="003110B2" w:rsidRPr="00A74B68">
        <w:rPr>
          <w:b/>
          <w:bCs/>
          <w:sz w:val="24"/>
          <w:szCs w:val="24"/>
        </w:rPr>
        <w:t>Epicenter</w:t>
      </w:r>
      <w:r w:rsidR="003110B2">
        <w:rPr>
          <w:sz w:val="24"/>
          <w:szCs w:val="24"/>
        </w:rPr>
        <w:t xml:space="preserve"> at the corner of </w:t>
      </w:r>
      <w:proofErr w:type="spellStart"/>
      <w:r w:rsidR="003110B2">
        <w:rPr>
          <w:sz w:val="24"/>
          <w:szCs w:val="24"/>
        </w:rPr>
        <w:t>Piner</w:t>
      </w:r>
      <w:proofErr w:type="spellEnd"/>
      <w:r w:rsidR="003110B2">
        <w:rPr>
          <w:sz w:val="24"/>
          <w:szCs w:val="24"/>
        </w:rPr>
        <w:t xml:space="preserve"> Road and Coffey Lane on Santa Rosa’s near-north side</w:t>
      </w:r>
      <w:r w:rsidR="00B817C8">
        <w:rPr>
          <w:sz w:val="24"/>
          <w:szCs w:val="24"/>
        </w:rPr>
        <w:t>.</w:t>
      </w:r>
      <w:r w:rsidR="002220C7">
        <w:rPr>
          <w:sz w:val="24"/>
          <w:szCs w:val="24"/>
        </w:rPr>
        <w:t xml:space="preserve"> The locations in Windsor and Rohnert Park would likely reduce attendance; as to the Villa, which had seemed potentially promising, there was no available AV equipment</w:t>
      </w:r>
      <w:r w:rsidR="00A74B68">
        <w:rPr>
          <w:sz w:val="24"/>
          <w:szCs w:val="24"/>
        </w:rPr>
        <w:t xml:space="preserve">, and the establishment sought to establish a minimum of 45 in attendance at any luncheon—which would be irresponsible to guarantee, especially as </w:t>
      </w:r>
      <w:proofErr w:type="gramStart"/>
      <w:r w:rsidR="00A74B68">
        <w:rPr>
          <w:sz w:val="24"/>
          <w:szCs w:val="24"/>
        </w:rPr>
        <w:t>we’re</w:t>
      </w:r>
      <w:proofErr w:type="gramEnd"/>
      <w:r w:rsidR="00A74B68">
        <w:rPr>
          <w:sz w:val="24"/>
          <w:szCs w:val="24"/>
        </w:rPr>
        <w:t xml:space="preserve"> coming back from Covid. Additionally, he observed what he viewed as a lack of professionalism.</w:t>
      </w:r>
    </w:p>
    <w:p w14:paraId="2C3BFDF0" w14:textId="77777777" w:rsidR="00A74B68" w:rsidRDefault="00A74B68" w:rsidP="00765B3F">
      <w:pPr>
        <w:spacing w:line="240" w:lineRule="auto"/>
        <w:rPr>
          <w:sz w:val="24"/>
          <w:szCs w:val="24"/>
        </w:rPr>
      </w:pPr>
      <w:r w:rsidRPr="00FF0B9E">
        <w:rPr>
          <w:sz w:val="24"/>
          <w:szCs w:val="24"/>
          <w:u w:val="single"/>
        </w:rPr>
        <w:t xml:space="preserve">Much more promising, </w:t>
      </w:r>
      <w:proofErr w:type="spellStart"/>
      <w:r w:rsidRPr="00FF0B9E">
        <w:rPr>
          <w:sz w:val="24"/>
          <w:szCs w:val="24"/>
          <w:u w:val="single"/>
        </w:rPr>
        <w:t>Seime</w:t>
      </w:r>
      <w:proofErr w:type="spellEnd"/>
      <w:r w:rsidRPr="00FF0B9E">
        <w:rPr>
          <w:sz w:val="24"/>
          <w:szCs w:val="24"/>
          <w:u w:val="single"/>
        </w:rPr>
        <w:t xml:space="preserve"> said, was his initial discussions with the Epicenter. There, he said, there is available AV equipment, the manager Andrew </w:t>
      </w:r>
      <w:proofErr w:type="spellStart"/>
      <w:r w:rsidRPr="00FF0B9E">
        <w:rPr>
          <w:sz w:val="24"/>
          <w:szCs w:val="24"/>
          <w:u w:val="single"/>
        </w:rPr>
        <w:t>Kilsheimer</w:t>
      </w:r>
      <w:proofErr w:type="spellEnd"/>
      <w:r w:rsidRPr="00FF0B9E">
        <w:rPr>
          <w:sz w:val="24"/>
          <w:szCs w:val="24"/>
          <w:u w:val="single"/>
        </w:rPr>
        <w:t xml:space="preserve"> offered sufficient storage for our modest amount of equipment, a minimum attendance of just 25, no deposit required, plentiful parking, and a total per-plate cost (including taxes and gratuity) of just under $25</w:t>
      </w:r>
      <w:r>
        <w:rPr>
          <w:sz w:val="24"/>
          <w:szCs w:val="24"/>
        </w:rPr>
        <w:t xml:space="preserve">. He noted that </w:t>
      </w:r>
      <w:proofErr w:type="spellStart"/>
      <w:r>
        <w:rPr>
          <w:sz w:val="24"/>
          <w:szCs w:val="24"/>
        </w:rPr>
        <w:t>Kilsheimer</w:t>
      </w:r>
      <w:proofErr w:type="spellEnd"/>
      <w:r>
        <w:rPr>
          <w:sz w:val="24"/>
          <w:szCs w:val="24"/>
        </w:rPr>
        <w:t xml:space="preserve"> was offering a tour and lunch for other officers (which Traverso, </w:t>
      </w:r>
      <w:proofErr w:type="spellStart"/>
      <w:r>
        <w:rPr>
          <w:sz w:val="24"/>
          <w:szCs w:val="24"/>
        </w:rPr>
        <w:t>Boultbee</w:t>
      </w:r>
      <w:proofErr w:type="spellEnd"/>
      <w:r>
        <w:rPr>
          <w:sz w:val="24"/>
          <w:szCs w:val="24"/>
        </w:rPr>
        <w:t xml:space="preserve"> and Wehrmeister would take on Wednesday, May 12).</w:t>
      </w:r>
    </w:p>
    <w:p w14:paraId="5AD892AD" w14:textId="77777777" w:rsidR="00892C55" w:rsidRDefault="00A74B68" w:rsidP="00765B3F">
      <w:pPr>
        <w:spacing w:line="240" w:lineRule="auto"/>
        <w:rPr>
          <w:b/>
          <w:bCs/>
          <w:sz w:val="24"/>
          <w:szCs w:val="24"/>
        </w:rPr>
      </w:pPr>
      <w:r>
        <w:rPr>
          <w:sz w:val="24"/>
          <w:szCs w:val="24"/>
        </w:rPr>
        <w:t>Pending this visit, anticipating it would be favorable,</w:t>
      </w:r>
      <w:r w:rsidR="00892C55">
        <w:rPr>
          <w:sz w:val="24"/>
          <w:szCs w:val="24"/>
        </w:rPr>
        <w:t xml:space="preserve"> and because of the necessity to nail down a </w:t>
      </w:r>
      <w:proofErr w:type="gramStart"/>
      <w:r w:rsidR="00892C55">
        <w:rPr>
          <w:sz w:val="24"/>
          <w:szCs w:val="24"/>
        </w:rPr>
        <w:t>banquet locations</w:t>
      </w:r>
      <w:proofErr w:type="gramEnd"/>
      <w:r w:rsidR="00892C55">
        <w:rPr>
          <w:sz w:val="24"/>
          <w:szCs w:val="24"/>
        </w:rPr>
        <w:t xml:space="preserve"> as competition with other groups for facilities heats up, </w:t>
      </w:r>
      <w:proofErr w:type="spellStart"/>
      <w:r w:rsidR="00892C55" w:rsidRPr="00892C55">
        <w:rPr>
          <w:b/>
          <w:bCs/>
          <w:sz w:val="24"/>
          <w:szCs w:val="24"/>
        </w:rPr>
        <w:t>Boultbee</w:t>
      </w:r>
      <w:proofErr w:type="spellEnd"/>
      <w:r w:rsidR="00892C55" w:rsidRPr="00892C55">
        <w:rPr>
          <w:b/>
          <w:bCs/>
          <w:sz w:val="24"/>
          <w:szCs w:val="24"/>
        </w:rPr>
        <w:t xml:space="preserve"> moves, </w:t>
      </w:r>
      <w:proofErr w:type="spellStart"/>
      <w:r w:rsidR="00892C55" w:rsidRPr="00892C55">
        <w:rPr>
          <w:b/>
          <w:bCs/>
          <w:sz w:val="24"/>
          <w:szCs w:val="24"/>
        </w:rPr>
        <w:t>Lubas</w:t>
      </w:r>
      <w:proofErr w:type="spellEnd"/>
      <w:r w:rsidR="00892C55" w:rsidRPr="00892C55">
        <w:rPr>
          <w:b/>
          <w:bCs/>
          <w:sz w:val="24"/>
          <w:szCs w:val="24"/>
        </w:rPr>
        <w:t xml:space="preserve"> seconds, resumption of in-person Branch luncheon meetings at the Epicenter, beginning July 15; approved unanimously by the BEC.</w:t>
      </w:r>
    </w:p>
    <w:p w14:paraId="6423F0D2" w14:textId="564F24CF" w:rsidR="001425C9" w:rsidRPr="00892C55" w:rsidRDefault="00892C55" w:rsidP="00765B3F">
      <w:pPr>
        <w:spacing w:line="240" w:lineRule="auto"/>
        <w:rPr>
          <w:b/>
          <w:bCs/>
          <w:sz w:val="24"/>
          <w:szCs w:val="24"/>
        </w:rPr>
      </w:pPr>
      <w:r w:rsidRPr="00FF0B9E">
        <w:rPr>
          <w:b/>
          <w:bCs/>
          <w:sz w:val="24"/>
          <w:szCs w:val="24"/>
          <w:u w:val="single"/>
        </w:rPr>
        <w:t>NOTE: BEC Meeting Thursday, June 3, will occur IN-PERSON AT EPICENTER, BEGINNING 11 A.M.</w:t>
      </w:r>
      <w:r w:rsidR="00216BF6">
        <w:rPr>
          <w:b/>
          <w:bCs/>
          <w:sz w:val="24"/>
          <w:szCs w:val="24"/>
          <w:u w:val="single"/>
        </w:rPr>
        <w:t>, lunch 12:15 p.m.,</w:t>
      </w:r>
      <w:r w:rsidRPr="00FF0B9E">
        <w:rPr>
          <w:b/>
          <w:bCs/>
          <w:sz w:val="24"/>
          <w:szCs w:val="24"/>
          <w:u w:val="single"/>
        </w:rPr>
        <w:t xml:space="preserve"> to enable entire BEC to see and experience the facility</w:t>
      </w:r>
      <w:r w:rsidR="00FF0B9E">
        <w:rPr>
          <w:b/>
          <w:bCs/>
          <w:sz w:val="24"/>
          <w:szCs w:val="24"/>
        </w:rPr>
        <w:t>.</w:t>
      </w:r>
      <w:r>
        <w:rPr>
          <w:b/>
          <w:bCs/>
          <w:sz w:val="24"/>
          <w:szCs w:val="24"/>
        </w:rPr>
        <w:t xml:space="preserve">  </w:t>
      </w:r>
      <w:r w:rsidR="002220C7" w:rsidRPr="00892C55">
        <w:rPr>
          <w:b/>
          <w:bCs/>
          <w:sz w:val="24"/>
          <w:szCs w:val="24"/>
        </w:rPr>
        <w:t xml:space="preserve"> </w:t>
      </w:r>
      <w:r w:rsidR="00B817C8" w:rsidRPr="00892C55">
        <w:rPr>
          <w:b/>
          <w:bCs/>
          <w:sz w:val="24"/>
          <w:szCs w:val="24"/>
        </w:rPr>
        <w:t xml:space="preserve"> </w:t>
      </w:r>
      <w:r w:rsidR="003110B2" w:rsidRPr="00892C55">
        <w:rPr>
          <w:b/>
          <w:bCs/>
          <w:sz w:val="24"/>
          <w:szCs w:val="24"/>
        </w:rPr>
        <w:t xml:space="preserve"> </w:t>
      </w:r>
    </w:p>
    <w:p w14:paraId="4D5B003B" w14:textId="6A20CD00" w:rsidR="00A03767" w:rsidRDefault="00AE0D7D" w:rsidP="00765B3F">
      <w:pPr>
        <w:spacing w:line="240" w:lineRule="auto"/>
        <w:rPr>
          <w:sz w:val="24"/>
          <w:szCs w:val="24"/>
        </w:rPr>
      </w:pPr>
      <w:r w:rsidRPr="00AE0D7D">
        <w:rPr>
          <w:b/>
          <w:bCs/>
          <w:sz w:val="24"/>
          <w:szCs w:val="24"/>
        </w:rPr>
        <w:t>Official notice of change in Golf Co-Chairmanship.</w:t>
      </w:r>
      <w:r>
        <w:rPr>
          <w:sz w:val="24"/>
          <w:szCs w:val="24"/>
        </w:rPr>
        <w:t xml:space="preserve"> Traverso announces resignation of Roy </w:t>
      </w:r>
      <w:proofErr w:type="spellStart"/>
      <w:r>
        <w:rPr>
          <w:sz w:val="24"/>
          <w:szCs w:val="24"/>
        </w:rPr>
        <w:t>Thuestad</w:t>
      </w:r>
      <w:proofErr w:type="spellEnd"/>
      <w:r>
        <w:rPr>
          <w:sz w:val="24"/>
          <w:szCs w:val="24"/>
        </w:rPr>
        <w:t xml:space="preserve"> as co-chair of Branch Golf activities</w:t>
      </w:r>
      <w:r w:rsidR="00985763">
        <w:rPr>
          <w:sz w:val="24"/>
          <w:szCs w:val="24"/>
        </w:rPr>
        <w:t xml:space="preserve">, </w:t>
      </w:r>
      <w:proofErr w:type="spellStart"/>
      <w:r w:rsidR="00985763">
        <w:rPr>
          <w:sz w:val="24"/>
          <w:szCs w:val="24"/>
        </w:rPr>
        <w:t>Thuestad</w:t>
      </w:r>
      <w:proofErr w:type="spellEnd"/>
      <w:r w:rsidR="00985763">
        <w:rPr>
          <w:sz w:val="24"/>
          <w:szCs w:val="24"/>
        </w:rPr>
        <w:t xml:space="preserve"> said he had wearied of the onerous and </w:t>
      </w:r>
      <w:proofErr w:type="gramStart"/>
      <w:r w:rsidR="00985763">
        <w:rPr>
          <w:sz w:val="24"/>
          <w:szCs w:val="24"/>
        </w:rPr>
        <w:t>constantly-changing</w:t>
      </w:r>
      <w:proofErr w:type="gramEnd"/>
      <w:r w:rsidR="00985763">
        <w:rPr>
          <w:sz w:val="24"/>
          <w:szCs w:val="24"/>
        </w:rPr>
        <w:t xml:space="preserve"> Covid requirements. Jim </w:t>
      </w:r>
      <w:proofErr w:type="spellStart"/>
      <w:r w:rsidR="00985763">
        <w:rPr>
          <w:sz w:val="24"/>
          <w:szCs w:val="24"/>
        </w:rPr>
        <w:t>Gurke</w:t>
      </w:r>
      <w:proofErr w:type="spellEnd"/>
      <w:r w:rsidR="00985763">
        <w:rPr>
          <w:sz w:val="24"/>
          <w:szCs w:val="24"/>
        </w:rPr>
        <w:t xml:space="preserve"> has agreed to chair the activity on a solo basis for the time being.</w:t>
      </w:r>
    </w:p>
    <w:p w14:paraId="68BBC1A9" w14:textId="77777777" w:rsidR="00985763" w:rsidRDefault="00985763" w:rsidP="00765B3F">
      <w:pPr>
        <w:spacing w:line="240" w:lineRule="auto"/>
        <w:rPr>
          <w:sz w:val="24"/>
          <w:szCs w:val="24"/>
        </w:rPr>
      </w:pPr>
    </w:p>
    <w:p w14:paraId="076570F7" w14:textId="381A6C5B" w:rsidR="00985763" w:rsidRPr="00BD2041" w:rsidRDefault="00985763" w:rsidP="00765B3F">
      <w:pPr>
        <w:spacing w:line="240" w:lineRule="auto"/>
        <w:rPr>
          <w:b/>
          <w:bCs/>
          <w:sz w:val="24"/>
          <w:szCs w:val="24"/>
        </w:rPr>
      </w:pPr>
      <w:r w:rsidRPr="00BD2041">
        <w:rPr>
          <w:b/>
          <w:bCs/>
          <w:sz w:val="24"/>
          <w:szCs w:val="24"/>
        </w:rPr>
        <w:lastRenderedPageBreak/>
        <w:t>NEW BUSINESS</w:t>
      </w:r>
    </w:p>
    <w:p w14:paraId="109060A3" w14:textId="49D2E4EA" w:rsidR="00BD2041" w:rsidRDefault="00985763" w:rsidP="00765B3F">
      <w:pPr>
        <w:spacing w:line="240" w:lineRule="auto"/>
        <w:rPr>
          <w:sz w:val="24"/>
          <w:szCs w:val="24"/>
        </w:rPr>
      </w:pPr>
      <w:r w:rsidRPr="00985763">
        <w:rPr>
          <w:b/>
          <w:bCs/>
          <w:sz w:val="24"/>
          <w:szCs w:val="24"/>
        </w:rPr>
        <w:t xml:space="preserve">Review of revised SIR Golf </w:t>
      </w:r>
      <w:proofErr w:type="gramStart"/>
      <w:r w:rsidRPr="00985763">
        <w:rPr>
          <w:b/>
          <w:bCs/>
          <w:sz w:val="24"/>
          <w:szCs w:val="24"/>
        </w:rPr>
        <w:t>Protocol, and</w:t>
      </w:r>
      <w:proofErr w:type="gramEnd"/>
      <w:r w:rsidRPr="00985763">
        <w:rPr>
          <w:b/>
          <w:bCs/>
          <w:sz w:val="24"/>
          <w:szCs w:val="24"/>
        </w:rPr>
        <w:t xml:space="preserve"> Return to Golf Resolution. Both</w:t>
      </w:r>
      <w:r>
        <w:rPr>
          <w:sz w:val="24"/>
          <w:szCs w:val="24"/>
        </w:rPr>
        <w:t xml:space="preserve"> these documents, provided by the SIR state assistant secretary, were submitted to the BEC for its review. </w:t>
      </w:r>
      <w:r w:rsidRPr="00985763">
        <w:rPr>
          <w:b/>
          <w:bCs/>
          <w:sz w:val="24"/>
          <w:szCs w:val="24"/>
        </w:rPr>
        <w:t xml:space="preserve">Moved by Wehrmeister, seconded by </w:t>
      </w:r>
      <w:proofErr w:type="spellStart"/>
      <w:r w:rsidRPr="00985763">
        <w:rPr>
          <w:b/>
          <w:bCs/>
          <w:sz w:val="24"/>
          <w:szCs w:val="24"/>
        </w:rPr>
        <w:t>Gurke</w:t>
      </w:r>
      <w:proofErr w:type="spellEnd"/>
      <w:r w:rsidRPr="00985763">
        <w:rPr>
          <w:b/>
          <w:bCs/>
          <w:sz w:val="24"/>
          <w:szCs w:val="24"/>
        </w:rPr>
        <w:t>, approved by unanimous ten-member quorum of the BEC</w:t>
      </w:r>
      <w:r>
        <w:rPr>
          <w:sz w:val="24"/>
          <w:szCs w:val="24"/>
        </w:rPr>
        <w:t>—</w:t>
      </w:r>
      <w:r w:rsidR="00750BE5">
        <w:rPr>
          <w:sz w:val="24"/>
          <w:szCs w:val="24"/>
        </w:rPr>
        <w:t xml:space="preserve">with </w:t>
      </w:r>
      <w:proofErr w:type="spellStart"/>
      <w:r>
        <w:rPr>
          <w:sz w:val="24"/>
          <w:szCs w:val="24"/>
        </w:rPr>
        <w:t>Lubas</w:t>
      </w:r>
      <w:proofErr w:type="spellEnd"/>
      <w:r>
        <w:rPr>
          <w:sz w:val="24"/>
          <w:szCs w:val="24"/>
        </w:rPr>
        <w:t xml:space="preserve"> amending</w:t>
      </w:r>
      <w:r w:rsidR="00750BE5">
        <w:rPr>
          <w:sz w:val="24"/>
          <w:szCs w:val="24"/>
        </w:rPr>
        <w:t>,</w:t>
      </w:r>
      <w:r>
        <w:rPr>
          <w:sz w:val="24"/>
          <w:szCs w:val="24"/>
        </w:rPr>
        <w:t xml:space="preserve"> that such approval is “subject to tournament participants signing the provided SIR Event Release of Liability for Exposure to Covid-19,” and that </w:t>
      </w:r>
      <w:r w:rsidR="00BD2041">
        <w:rPr>
          <w:sz w:val="24"/>
          <w:szCs w:val="24"/>
        </w:rPr>
        <w:t xml:space="preserve">“participants’ signed releases must be in possession of Chairman </w:t>
      </w:r>
      <w:proofErr w:type="spellStart"/>
      <w:r w:rsidR="00BD2041">
        <w:rPr>
          <w:sz w:val="24"/>
          <w:szCs w:val="24"/>
        </w:rPr>
        <w:t>Gurke</w:t>
      </w:r>
      <w:proofErr w:type="spellEnd"/>
      <w:r w:rsidR="00BD2041">
        <w:rPr>
          <w:sz w:val="24"/>
          <w:szCs w:val="24"/>
        </w:rPr>
        <w:t xml:space="preserve"> on or before June 15” – the date of the first SIR golf event in which Branch 17 will participate, the SIR State Golf Tournament.</w:t>
      </w:r>
    </w:p>
    <w:p w14:paraId="6971EAD1" w14:textId="4C5EBC1D" w:rsidR="00934EFE" w:rsidRDefault="00BD2041" w:rsidP="00765B3F">
      <w:pPr>
        <w:spacing w:line="240" w:lineRule="auto"/>
        <w:rPr>
          <w:b/>
          <w:bCs/>
          <w:sz w:val="24"/>
          <w:szCs w:val="24"/>
        </w:rPr>
      </w:pPr>
      <w:r w:rsidRPr="00BD2041">
        <w:rPr>
          <w:b/>
          <w:bCs/>
          <w:sz w:val="24"/>
          <w:szCs w:val="24"/>
        </w:rPr>
        <w:t>Request from Fred Rose to move up date of first post-Covid in-person Branch luncheon meeting to June 17</w:t>
      </w:r>
      <w:r>
        <w:rPr>
          <w:sz w:val="24"/>
          <w:szCs w:val="24"/>
        </w:rPr>
        <w:t xml:space="preserve"> instead of July 15. </w:t>
      </w:r>
      <w:r w:rsidR="00985763">
        <w:rPr>
          <w:sz w:val="24"/>
          <w:szCs w:val="24"/>
        </w:rPr>
        <w:t xml:space="preserve"> </w:t>
      </w:r>
      <w:r w:rsidRPr="00BD2041">
        <w:rPr>
          <w:b/>
          <w:bCs/>
          <w:sz w:val="24"/>
          <w:szCs w:val="24"/>
        </w:rPr>
        <w:t xml:space="preserve">Wehrmeister moved, </w:t>
      </w:r>
      <w:proofErr w:type="spellStart"/>
      <w:r w:rsidRPr="00BD2041">
        <w:rPr>
          <w:b/>
          <w:bCs/>
          <w:sz w:val="24"/>
          <w:szCs w:val="24"/>
        </w:rPr>
        <w:t>Gnam</w:t>
      </w:r>
      <w:proofErr w:type="spellEnd"/>
      <w:r w:rsidRPr="00BD2041">
        <w:rPr>
          <w:b/>
          <w:bCs/>
          <w:sz w:val="24"/>
          <w:szCs w:val="24"/>
        </w:rPr>
        <w:t xml:space="preserve"> seconded, motion failed by vote of 5-3.</w:t>
      </w:r>
      <w:r w:rsidR="00985763" w:rsidRPr="00BD2041">
        <w:rPr>
          <w:b/>
          <w:bCs/>
          <w:sz w:val="24"/>
          <w:szCs w:val="24"/>
        </w:rPr>
        <w:t xml:space="preserve"> </w:t>
      </w:r>
    </w:p>
    <w:p w14:paraId="6963820B" w14:textId="1CE6464E" w:rsidR="00BD2041" w:rsidRDefault="00BD2041" w:rsidP="00765B3F">
      <w:pPr>
        <w:spacing w:line="240" w:lineRule="auto"/>
        <w:rPr>
          <w:b/>
          <w:bCs/>
          <w:sz w:val="24"/>
          <w:szCs w:val="24"/>
        </w:rPr>
      </w:pPr>
      <w:r>
        <w:rPr>
          <w:b/>
          <w:bCs/>
          <w:sz w:val="24"/>
          <w:szCs w:val="24"/>
        </w:rPr>
        <w:t xml:space="preserve">Wehrmeister moves to adjourn, </w:t>
      </w:r>
      <w:proofErr w:type="spellStart"/>
      <w:r>
        <w:rPr>
          <w:b/>
          <w:bCs/>
          <w:sz w:val="24"/>
          <w:szCs w:val="24"/>
        </w:rPr>
        <w:t>Boultbee</w:t>
      </w:r>
      <w:proofErr w:type="spellEnd"/>
      <w:r>
        <w:rPr>
          <w:b/>
          <w:bCs/>
          <w:sz w:val="24"/>
          <w:szCs w:val="24"/>
        </w:rPr>
        <w:t xml:space="preserve"> seconds; meeting adjourned at 11:38 a.m.</w:t>
      </w:r>
    </w:p>
    <w:p w14:paraId="1BAE0338" w14:textId="77777777" w:rsidR="00BD2041" w:rsidRDefault="00BD2041" w:rsidP="00765B3F">
      <w:pPr>
        <w:spacing w:line="240" w:lineRule="auto"/>
        <w:rPr>
          <w:b/>
          <w:bCs/>
          <w:sz w:val="24"/>
          <w:szCs w:val="24"/>
        </w:rPr>
      </w:pPr>
    </w:p>
    <w:p w14:paraId="4923D5C8" w14:textId="53A15997" w:rsidR="00BD2041" w:rsidRDefault="00BD2041" w:rsidP="00765B3F">
      <w:pPr>
        <w:spacing w:line="240" w:lineRule="auto"/>
        <w:rPr>
          <w:b/>
          <w:bCs/>
          <w:sz w:val="24"/>
          <w:szCs w:val="24"/>
        </w:rPr>
      </w:pPr>
      <w:r>
        <w:rPr>
          <w:b/>
          <w:bCs/>
          <w:sz w:val="24"/>
          <w:szCs w:val="24"/>
        </w:rPr>
        <w:t>Next Branch meeting (via ZOOM), 11 a.m. Thursday, May 20, 2021</w:t>
      </w:r>
    </w:p>
    <w:p w14:paraId="2C06DF6B" w14:textId="580E2E5F" w:rsidR="00BD2041" w:rsidRDefault="00BD2041" w:rsidP="00765B3F">
      <w:pPr>
        <w:spacing w:line="240" w:lineRule="auto"/>
        <w:rPr>
          <w:b/>
          <w:bCs/>
          <w:sz w:val="24"/>
          <w:szCs w:val="24"/>
        </w:rPr>
      </w:pPr>
      <w:r>
        <w:rPr>
          <w:b/>
          <w:bCs/>
          <w:sz w:val="24"/>
          <w:szCs w:val="24"/>
        </w:rPr>
        <w:t>Next BEC meeting (in person at Epicenter), 11 a.m. Thursday, June 3, 2021</w:t>
      </w:r>
    </w:p>
    <w:p w14:paraId="1C2577A2" w14:textId="157AB843" w:rsidR="00BD2041" w:rsidRDefault="00BD2041" w:rsidP="00765B3F">
      <w:pPr>
        <w:spacing w:line="240" w:lineRule="auto"/>
        <w:rPr>
          <w:b/>
          <w:bCs/>
          <w:sz w:val="24"/>
          <w:szCs w:val="24"/>
        </w:rPr>
      </w:pPr>
    </w:p>
    <w:p w14:paraId="1FFB94B2" w14:textId="57758C0F" w:rsidR="00BD2041" w:rsidRPr="00BD2041" w:rsidRDefault="00BD2041" w:rsidP="00765B3F">
      <w:pPr>
        <w:spacing w:line="240" w:lineRule="auto"/>
        <w:rPr>
          <w:sz w:val="24"/>
          <w:szCs w:val="24"/>
        </w:rPr>
      </w:pPr>
      <w:r w:rsidRPr="00BD2041">
        <w:rPr>
          <w:sz w:val="24"/>
          <w:szCs w:val="24"/>
        </w:rPr>
        <w:t>Draft Minutes submitted by Secretary Kurt Wehrmeister</w:t>
      </w:r>
    </w:p>
    <w:p w14:paraId="0405B9DC" w14:textId="1A99B328" w:rsidR="00BD2041" w:rsidRPr="00BD2041" w:rsidRDefault="00BD2041" w:rsidP="00765B3F">
      <w:pPr>
        <w:spacing w:line="240" w:lineRule="auto"/>
        <w:rPr>
          <w:b/>
          <w:bCs/>
          <w:sz w:val="24"/>
          <w:szCs w:val="24"/>
        </w:rPr>
      </w:pPr>
    </w:p>
    <w:p w14:paraId="62FD5519" w14:textId="2BF192D7" w:rsidR="00786B6C" w:rsidRPr="00B36674" w:rsidRDefault="00786B6C" w:rsidP="00434F1D">
      <w:pPr>
        <w:spacing w:line="240" w:lineRule="auto"/>
        <w:rPr>
          <w:sz w:val="24"/>
          <w:szCs w:val="24"/>
        </w:rPr>
      </w:pPr>
    </w:p>
    <w:sectPr w:rsidR="00786B6C" w:rsidRPr="00B36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B89D" w14:textId="77777777" w:rsidR="00A215C4" w:rsidRDefault="00A215C4" w:rsidP="00431993">
      <w:pPr>
        <w:spacing w:after="0" w:line="240" w:lineRule="auto"/>
      </w:pPr>
      <w:r>
        <w:separator/>
      </w:r>
    </w:p>
  </w:endnote>
  <w:endnote w:type="continuationSeparator" w:id="0">
    <w:p w14:paraId="2B3A9814" w14:textId="77777777" w:rsidR="00A215C4" w:rsidRDefault="00A215C4" w:rsidP="004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DF6D" w14:textId="77777777" w:rsidR="00A215C4" w:rsidRDefault="00A215C4" w:rsidP="00431993">
      <w:pPr>
        <w:spacing w:after="0" w:line="240" w:lineRule="auto"/>
      </w:pPr>
      <w:r>
        <w:separator/>
      </w:r>
    </w:p>
  </w:footnote>
  <w:footnote w:type="continuationSeparator" w:id="0">
    <w:p w14:paraId="3A8859A0" w14:textId="77777777" w:rsidR="00A215C4" w:rsidRDefault="00A215C4" w:rsidP="0043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36"/>
    <w:rsid w:val="00000968"/>
    <w:rsid w:val="000125D1"/>
    <w:rsid w:val="00033647"/>
    <w:rsid w:val="00044888"/>
    <w:rsid w:val="000578B5"/>
    <w:rsid w:val="00063B59"/>
    <w:rsid w:val="0006727D"/>
    <w:rsid w:val="00091110"/>
    <w:rsid w:val="00095281"/>
    <w:rsid w:val="000A24BC"/>
    <w:rsid w:val="000A360A"/>
    <w:rsid w:val="000A389B"/>
    <w:rsid w:val="000B5566"/>
    <w:rsid w:val="000C4A01"/>
    <w:rsid w:val="000D220A"/>
    <w:rsid w:val="000F3A0A"/>
    <w:rsid w:val="000F643D"/>
    <w:rsid w:val="000F7B51"/>
    <w:rsid w:val="00111D30"/>
    <w:rsid w:val="00113015"/>
    <w:rsid w:val="00135FC4"/>
    <w:rsid w:val="001425C9"/>
    <w:rsid w:val="0014570D"/>
    <w:rsid w:val="00156AEA"/>
    <w:rsid w:val="0016532A"/>
    <w:rsid w:val="001703EF"/>
    <w:rsid w:val="001752A9"/>
    <w:rsid w:val="00176FDA"/>
    <w:rsid w:val="00194061"/>
    <w:rsid w:val="001A4538"/>
    <w:rsid w:val="001A542C"/>
    <w:rsid w:val="001B261A"/>
    <w:rsid w:val="001B3AAF"/>
    <w:rsid w:val="001C2897"/>
    <w:rsid w:val="001C4A62"/>
    <w:rsid w:val="001D6FAE"/>
    <w:rsid w:val="001F5E96"/>
    <w:rsid w:val="001F653F"/>
    <w:rsid w:val="001F74D2"/>
    <w:rsid w:val="0020583F"/>
    <w:rsid w:val="0021289A"/>
    <w:rsid w:val="002142B9"/>
    <w:rsid w:val="00216BF6"/>
    <w:rsid w:val="002220C7"/>
    <w:rsid w:val="0024256C"/>
    <w:rsid w:val="00246754"/>
    <w:rsid w:val="00246B30"/>
    <w:rsid w:val="00263EBD"/>
    <w:rsid w:val="0026543F"/>
    <w:rsid w:val="00270DE6"/>
    <w:rsid w:val="00272B06"/>
    <w:rsid w:val="00295A95"/>
    <w:rsid w:val="002973C2"/>
    <w:rsid w:val="002B16B9"/>
    <w:rsid w:val="002C76BC"/>
    <w:rsid w:val="002D3312"/>
    <w:rsid w:val="002F11F7"/>
    <w:rsid w:val="002F167B"/>
    <w:rsid w:val="002F2089"/>
    <w:rsid w:val="002F7447"/>
    <w:rsid w:val="003110B2"/>
    <w:rsid w:val="003273C5"/>
    <w:rsid w:val="003451EA"/>
    <w:rsid w:val="0035397E"/>
    <w:rsid w:val="0036352C"/>
    <w:rsid w:val="00387EB8"/>
    <w:rsid w:val="003A2CA8"/>
    <w:rsid w:val="003C226C"/>
    <w:rsid w:val="003C3861"/>
    <w:rsid w:val="003C7E5F"/>
    <w:rsid w:val="003D2ADA"/>
    <w:rsid w:val="003E40E1"/>
    <w:rsid w:val="003F1900"/>
    <w:rsid w:val="0040570A"/>
    <w:rsid w:val="00411761"/>
    <w:rsid w:val="004126BE"/>
    <w:rsid w:val="0042050A"/>
    <w:rsid w:val="004277C4"/>
    <w:rsid w:val="00430B1D"/>
    <w:rsid w:val="00431993"/>
    <w:rsid w:val="004330F2"/>
    <w:rsid w:val="00434F1D"/>
    <w:rsid w:val="004369DD"/>
    <w:rsid w:val="00440247"/>
    <w:rsid w:val="00441168"/>
    <w:rsid w:val="00445F7F"/>
    <w:rsid w:val="0044671E"/>
    <w:rsid w:val="00447716"/>
    <w:rsid w:val="00452A8F"/>
    <w:rsid w:val="00453220"/>
    <w:rsid w:val="004662C9"/>
    <w:rsid w:val="00475BE5"/>
    <w:rsid w:val="004847F5"/>
    <w:rsid w:val="004911F1"/>
    <w:rsid w:val="004A02F5"/>
    <w:rsid w:val="004A626B"/>
    <w:rsid w:val="004A7246"/>
    <w:rsid w:val="004C39B5"/>
    <w:rsid w:val="004C3E09"/>
    <w:rsid w:val="004C7CF4"/>
    <w:rsid w:val="004D5157"/>
    <w:rsid w:val="004D61CB"/>
    <w:rsid w:val="004F0D88"/>
    <w:rsid w:val="004F67BA"/>
    <w:rsid w:val="004F7AF2"/>
    <w:rsid w:val="00500A88"/>
    <w:rsid w:val="00501AAD"/>
    <w:rsid w:val="0050227A"/>
    <w:rsid w:val="00510A91"/>
    <w:rsid w:val="00520BEB"/>
    <w:rsid w:val="00524212"/>
    <w:rsid w:val="00524464"/>
    <w:rsid w:val="0053118C"/>
    <w:rsid w:val="0053165C"/>
    <w:rsid w:val="00534579"/>
    <w:rsid w:val="005405AC"/>
    <w:rsid w:val="005537CA"/>
    <w:rsid w:val="005572D6"/>
    <w:rsid w:val="00560F3C"/>
    <w:rsid w:val="00565CC1"/>
    <w:rsid w:val="00565F29"/>
    <w:rsid w:val="00575B44"/>
    <w:rsid w:val="005804F2"/>
    <w:rsid w:val="005852EE"/>
    <w:rsid w:val="00586270"/>
    <w:rsid w:val="0059389A"/>
    <w:rsid w:val="005A22EB"/>
    <w:rsid w:val="005A32D4"/>
    <w:rsid w:val="005B3150"/>
    <w:rsid w:val="005C6373"/>
    <w:rsid w:val="005C7A0A"/>
    <w:rsid w:val="005D6833"/>
    <w:rsid w:val="00622DE4"/>
    <w:rsid w:val="0062422C"/>
    <w:rsid w:val="00631A7E"/>
    <w:rsid w:val="00647FFD"/>
    <w:rsid w:val="00653297"/>
    <w:rsid w:val="00691D15"/>
    <w:rsid w:val="00694A5F"/>
    <w:rsid w:val="00694E60"/>
    <w:rsid w:val="006A703A"/>
    <w:rsid w:val="006C5E7A"/>
    <w:rsid w:val="006D2D15"/>
    <w:rsid w:val="006D7E5A"/>
    <w:rsid w:val="006F02E8"/>
    <w:rsid w:val="006F30CF"/>
    <w:rsid w:val="00712041"/>
    <w:rsid w:val="00716436"/>
    <w:rsid w:val="00721A84"/>
    <w:rsid w:val="00727445"/>
    <w:rsid w:val="00750BE5"/>
    <w:rsid w:val="0075469D"/>
    <w:rsid w:val="00765B3F"/>
    <w:rsid w:val="00777F30"/>
    <w:rsid w:val="007845C5"/>
    <w:rsid w:val="00786B6C"/>
    <w:rsid w:val="007B1B51"/>
    <w:rsid w:val="007B36AC"/>
    <w:rsid w:val="007D525D"/>
    <w:rsid w:val="007E202B"/>
    <w:rsid w:val="007F24CD"/>
    <w:rsid w:val="007F3538"/>
    <w:rsid w:val="007F5ECE"/>
    <w:rsid w:val="00803D48"/>
    <w:rsid w:val="008116DD"/>
    <w:rsid w:val="00814B70"/>
    <w:rsid w:val="00815DDA"/>
    <w:rsid w:val="00826216"/>
    <w:rsid w:val="00826D22"/>
    <w:rsid w:val="008276F8"/>
    <w:rsid w:val="00836E60"/>
    <w:rsid w:val="008422B5"/>
    <w:rsid w:val="00844F2C"/>
    <w:rsid w:val="00847137"/>
    <w:rsid w:val="0085118E"/>
    <w:rsid w:val="0086093B"/>
    <w:rsid w:val="00887A2E"/>
    <w:rsid w:val="00892C55"/>
    <w:rsid w:val="008B3ECF"/>
    <w:rsid w:val="008D1CC9"/>
    <w:rsid w:val="008D32EC"/>
    <w:rsid w:val="008E317B"/>
    <w:rsid w:val="009020B8"/>
    <w:rsid w:val="0090285B"/>
    <w:rsid w:val="0090591D"/>
    <w:rsid w:val="00905C77"/>
    <w:rsid w:val="00914A14"/>
    <w:rsid w:val="00924FD9"/>
    <w:rsid w:val="00933F0E"/>
    <w:rsid w:val="00934EFE"/>
    <w:rsid w:val="0093640B"/>
    <w:rsid w:val="00945DF3"/>
    <w:rsid w:val="00946F85"/>
    <w:rsid w:val="00951A49"/>
    <w:rsid w:val="0095786B"/>
    <w:rsid w:val="00963F6A"/>
    <w:rsid w:val="00971141"/>
    <w:rsid w:val="00983126"/>
    <w:rsid w:val="00985763"/>
    <w:rsid w:val="00987CDE"/>
    <w:rsid w:val="00994BB0"/>
    <w:rsid w:val="00995C19"/>
    <w:rsid w:val="00996C98"/>
    <w:rsid w:val="009A5C14"/>
    <w:rsid w:val="009B0A30"/>
    <w:rsid w:val="009B638E"/>
    <w:rsid w:val="009C3705"/>
    <w:rsid w:val="009C6105"/>
    <w:rsid w:val="009C6983"/>
    <w:rsid w:val="009F2C88"/>
    <w:rsid w:val="00A02C59"/>
    <w:rsid w:val="00A03767"/>
    <w:rsid w:val="00A215C4"/>
    <w:rsid w:val="00A2314C"/>
    <w:rsid w:val="00A37D69"/>
    <w:rsid w:val="00A44A80"/>
    <w:rsid w:val="00A53422"/>
    <w:rsid w:val="00A74B68"/>
    <w:rsid w:val="00A90305"/>
    <w:rsid w:val="00A95D6B"/>
    <w:rsid w:val="00A97825"/>
    <w:rsid w:val="00AA270A"/>
    <w:rsid w:val="00AD446E"/>
    <w:rsid w:val="00AE0D7D"/>
    <w:rsid w:val="00AE1169"/>
    <w:rsid w:val="00AE2EE0"/>
    <w:rsid w:val="00AF3C6D"/>
    <w:rsid w:val="00AF7978"/>
    <w:rsid w:val="00AF7AD6"/>
    <w:rsid w:val="00B0068A"/>
    <w:rsid w:val="00B03AED"/>
    <w:rsid w:val="00B04C0C"/>
    <w:rsid w:val="00B04DAF"/>
    <w:rsid w:val="00B1299C"/>
    <w:rsid w:val="00B14EDF"/>
    <w:rsid w:val="00B20805"/>
    <w:rsid w:val="00B36674"/>
    <w:rsid w:val="00B53777"/>
    <w:rsid w:val="00B56252"/>
    <w:rsid w:val="00B632CC"/>
    <w:rsid w:val="00B6386C"/>
    <w:rsid w:val="00B757C7"/>
    <w:rsid w:val="00B817C8"/>
    <w:rsid w:val="00B85CB7"/>
    <w:rsid w:val="00B86B3C"/>
    <w:rsid w:val="00BA78D5"/>
    <w:rsid w:val="00BB48A8"/>
    <w:rsid w:val="00BD1974"/>
    <w:rsid w:val="00BD2041"/>
    <w:rsid w:val="00BD5140"/>
    <w:rsid w:val="00BE1691"/>
    <w:rsid w:val="00C07575"/>
    <w:rsid w:val="00C13877"/>
    <w:rsid w:val="00C175AC"/>
    <w:rsid w:val="00C20231"/>
    <w:rsid w:val="00C224E3"/>
    <w:rsid w:val="00C26B2B"/>
    <w:rsid w:val="00C32956"/>
    <w:rsid w:val="00C42819"/>
    <w:rsid w:val="00C450D8"/>
    <w:rsid w:val="00C4562A"/>
    <w:rsid w:val="00C575DC"/>
    <w:rsid w:val="00C76D95"/>
    <w:rsid w:val="00C77AE6"/>
    <w:rsid w:val="00C8218C"/>
    <w:rsid w:val="00C84388"/>
    <w:rsid w:val="00C84EC4"/>
    <w:rsid w:val="00C86CD4"/>
    <w:rsid w:val="00C97C14"/>
    <w:rsid w:val="00CA1070"/>
    <w:rsid w:val="00CB589F"/>
    <w:rsid w:val="00CC2B20"/>
    <w:rsid w:val="00CC6785"/>
    <w:rsid w:val="00CE597A"/>
    <w:rsid w:val="00CE7BEB"/>
    <w:rsid w:val="00D053EC"/>
    <w:rsid w:val="00D0705B"/>
    <w:rsid w:val="00D254AE"/>
    <w:rsid w:val="00D2729F"/>
    <w:rsid w:val="00D32E09"/>
    <w:rsid w:val="00D366AB"/>
    <w:rsid w:val="00D43F44"/>
    <w:rsid w:val="00D5724F"/>
    <w:rsid w:val="00D62537"/>
    <w:rsid w:val="00D72B57"/>
    <w:rsid w:val="00D8065F"/>
    <w:rsid w:val="00DA18D0"/>
    <w:rsid w:val="00DB4934"/>
    <w:rsid w:val="00DC2B34"/>
    <w:rsid w:val="00DC4883"/>
    <w:rsid w:val="00DD5330"/>
    <w:rsid w:val="00DE47B2"/>
    <w:rsid w:val="00DE6A09"/>
    <w:rsid w:val="00DF1034"/>
    <w:rsid w:val="00DF554A"/>
    <w:rsid w:val="00E029C9"/>
    <w:rsid w:val="00E02F96"/>
    <w:rsid w:val="00E126F5"/>
    <w:rsid w:val="00E23AD2"/>
    <w:rsid w:val="00E3020D"/>
    <w:rsid w:val="00E31794"/>
    <w:rsid w:val="00E46C16"/>
    <w:rsid w:val="00E51D4D"/>
    <w:rsid w:val="00E60663"/>
    <w:rsid w:val="00E72EA1"/>
    <w:rsid w:val="00E82917"/>
    <w:rsid w:val="00E90359"/>
    <w:rsid w:val="00E9130B"/>
    <w:rsid w:val="00E9208C"/>
    <w:rsid w:val="00EB4614"/>
    <w:rsid w:val="00EB4BE4"/>
    <w:rsid w:val="00EB60E1"/>
    <w:rsid w:val="00EC6D6F"/>
    <w:rsid w:val="00ED2298"/>
    <w:rsid w:val="00ED2F32"/>
    <w:rsid w:val="00ED644A"/>
    <w:rsid w:val="00EE70FB"/>
    <w:rsid w:val="00EF4126"/>
    <w:rsid w:val="00EF55B4"/>
    <w:rsid w:val="00F0564B"/>
    <w:rsid w:val="00F06465"/>
    <w:rsid w:val="00F1191A"/>
    <w:rsid w:val="00F17636"/>
    <w:rsid w:val="00F22294"/>
    <w:rsid w:val="00F55A8A"/>
    <w:rsid w:val="00F616B0"/>
    <w:rsid w:val="00F64A57"/>
    <w:rsid w:val="00F76D06"/>
    <w:rsid w:val="00F779A4"/>
    <w:rsid w:val="00F855A2"/>
    <w:rsid w:val="00F8619A"/>
    <w:rsid w:val="00F946C7"/>
    <w:rsid w:val="00F971A4"/>
    <w:rsid w:val="00F979C6"/>
    <w:rsid w:val="00F97AF8"/>
    <w:rsid w:val="00FA2B5B"/>
    <w:rsid w:val="00FA2FF2"/>
    <w:rsid w:val="00FA5388"/>
    <w:rsid w:val="00FB7081"/>
    <w:rsid w:val="00FD4696"/>
    <w:rsid w:val="00FD6AC4"/>
    <w:rsid w:val="00FE07C8"/>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Header">
    <w:name w:val="header"/>
    <w:basedOn w:val="Normal"/>
    <w:link w:val="HeaderChar"/>
    <w:uiPriority w:val="99"/>
    <w:unhideWhenUsed/>
    <w:rsid w:val="004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93"/>
  </w:style>
  <w:style w:type="paragraph" w:styleId="BalloonText">
    <w:name w:val="Balloon Text"/>
    <w:basedOn w:val="Normal"/>
    <w:link w:val="BalloonTextChar"/>
    <w:uiPriority w:val="99"/>
    <w:semiHidden/>
    <w:unhideWhenUsed/>
    <w:rsid w:val="00DC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6054">
      <w:bodyDiv w:val="1"/>
      <w:marLeft w:val="0"/>
      <w:marRight w:val="0"/>
      <w:marTop w:val="0"/>
      <w:marBottom w:val="0"/>
      <w:divBdr>
        <w:top w:val="none" w:sz="0" w:space="0" w:color="auto"/>
        <w:left w:val="none" w:sz="0" w:space="0" w:color="auto"/>
        <w:bottom w:val="none" w:sz="0" w:space="0" w:color="auto"/>
        <w:right w:val="none" w:sz="0" w:space="0" w:color="auto"/>
      </w:divBdr>
      <w:divsChild>
        <w:div w:id="122822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3906</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Kurt Wehrmeister</cp:lastModifiedBy>
  <cp:revision>14</cp:revision>
  <cp:lastPrinted>2020-07-21T17:44:00Z</cp:lastPrinted>
  <dcterms:created xsi:type="dcterms:W3CDTF">2021-05-11T22:17:00Z</dcterms:created>
  <dcterms:modified xsi:type="dcterms:W3CDTF">2021-05-14T21:42:00Z</dcterms:modified>
</cp:coreProperties>
</file>