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73D3" w14:textId="24757BB5" w:rsidR="006E2FCB" w:rsidRPr="009F02B6" w:rsidRDefault="00910BCF">
      <w:pPr>
        <w:rPr>
          <w:b/>
          <w:bCs/>
        </w:rPr>
      </w:pPr>
      <w:r>
        <w:rPr>
          <w:b/>
          <w:bCs/>
        </w:rPr>
        <w:t>(Draft</w:t>
      </w:r>
      <w:r w:rsidR="000762B1">
        <w:rPr>
          <w:b/>
          <w:bCs/>
        </w:rPr>
        <w:t xml:space="preserve"> Version #2</w:t>
      </w:r>
      <w:r>
        <w:rPr>
          <w:b/>
          <w:bCs/>
        </w:rPr>
        <w:t xml:space="preserve">) </w:t>
      </w:r>
      <w:r w:rsidR="006E2FCB" w:rsidRPr="009F02B6">
        <w:rPr>
          <w:b/>
          <w:bCs/>
        </w:rPr>
        <w:t>Minutes of Sons in Retirement, Luther Burbank Branch 17</w:t>
      </w:r>
      <w:r w:rsidR="000762B1">
        <w:rPr>
          <w:b/>
          <w:bCs/>
        </w:rPr>
        <w:t xml:space="preserve"> </w:t>
      </w:r>
    </w:p>
    <w:p w14:paraId="158A65DC" w14:textId="321A2116" w:rsidR="006E2FCB" w:rsidRPr="009F02B6" w:rsidRDefault="006E2FCB">
      <w:pPr>
        <w:rPr>
          <w:b/>
          <w:bCs/>
        </w:rPr>
      </w:pPr>
      <w:r w:rsidRPr="009F02B6">
        <w:rPr>
          <w:b/>
          <w:bCs/>
        </w:rPr>
        <w:t>BEC Meeting via ZOOM video, Santa Rosa CA</w:t>
      </w:r>
    </w:p>
    <w:p w14:paraId="2F7407EF" w14:textId="569F8A38" w:rsidR="006E2FCB" w:rsidRPr="009F02B6" w:rsidRDefault="006E2FCB">
      <w:pPr>
        <w:rPr>
          <w:b/>
          <w:bCs/>
        </w:rPr>
      </w:pPr>
      <w:r w:rsidRPr="009F02B6">
        <w:rPr>
          <w:b/>
          <w:bCs/>
        </w:rPr>
        <w:t>Thursday, November 4, 2021</w:t>
      </w:r>
    </w:p>
    <w:p w14:paraId="41866D72" w14:textId="5D2185DB" w:rsidR="008966C1" w:rsidRPr="009F02B6" w:rsidRDefault="008966C1">
      <w:pPr>
        <w:rPr>
          <w:b/>
          <w:bCs/>
        </w:rPr>
      </w:pPr>
    </w:p>
    <w:p w14:paraId="6A18FB6C" w14:textId="089B8F88" w:rsidR="008966C1" w:rsidRPr="009F02B6" w:rsidRDefault="008966C1">
      <w:pPr>
        <w:rPr>
          <w:b/>
          <w:bCs/>
        </w:rPr>
      </w:pPr>
      <w:r w:rsidRPr="009F02B6">
        <w:rPr>
          <w:b/>
          <w:bCs/>
        </w:rPr>
        <w:t>Big SIR George Traverso opened the meeting at 10:00 am.</w:t>
      </w:r>
    </w:p>
    <w:p w14:paraId="52DE0449" w14:textId="4CE39E54" w:rsidR="008966C1" w:rsidRDefault="008966C1">
      <w:r w:rsidRPr="009F02B6">
        <w:rPr>
          <w:b/>
          <w:bCs/>
        </w:rPr>
        <w:t>Present (voting members indicated by *):</w:t>
      </w:r>
      <w:r>
        <w:t xml:space="preserve"> Immediate former Big SIR Dennis Mangan, B</w:t>
      </w:r>
      <w:r w:rsidR="0042776E">
        <w:t>i</w:t>
      </w:r>
      <w:r>
        <w:t xml:space="preserve">g SIR George Traverso*, Little SIR Gordon </w:t>
      </w:r>
      <w:proofErr w:type="spellStart"/>
      <w:r>
        <w:t>Boultbee</w:t>
      </w:r>
      <w:proofErr w:type="spellEnd"/>
      <w:r>
        <w:t xml:space="preserve">*, </w:t>
      </w:r>
      <w:r w:rsidR="00EC62CB">
        <w:t xml:space="preserve">Asst. </w:t>
      </w:r>
      <w:r>
        <w:t>Secretary Terry Freeman</w:t>
      </w:r>
      <w:r w:rsidR="0053795F">
        <w:t xml:space="preserve">*, Luncheon Coordinator Glenn </w:t>
      </w:r>
      <w:proofErr w:type="spellStart"/>
      <w:r w:rsidR="0053795F">
        <w:t>Seime</w:t>
      </w:r>
      <w:proofErr w:type="spellEnd"/>
      <w:r w:rsidR="0053795F">
        <w:t>, Treasurer Al Petrie*, Directo</w:t>
      </w:r>
      <w:r w:rsidR="00EC62CB">
        <w:t>rs</w:t>
      </w:r>
      <w:r w:rsidR="0053795F">
        <w:t xml:space="preserve"> Ken Johnson*, Elias </w:t>
      </w:r>
      <w:proofErr w:type="spellStart"/>
      <w:r w:rsidR="0053795F">
        <w:t>Zegarra</w:t>
      </w:r>
      <w:proofErr w:type="spellEnd"/>
      <w:r w:rsidR="0053795F">
        <w:t>*, Rich de Lambert*, Steve Saulsbury*</w:t>
      </w:r>
      <w:r w:rsidR="00910BCF">
        <w:t>, Chris Nolen*.</w:t>
      </w:r>
    </w:p>
    <w:p w14:paraId="2F9A5C09" w14:textId="274C527A" w:rsidR="009F02B6" w:rsidRDefault="009F02B6">
      <w:r w:rsidRPr="009F02B6">
        <w:rPr>
          <w:b/>
          <w:bCs/>
        </w:rPr>
        <w:t>Absent</w:t>
      </w:r>
      <w:r>
        <w:t xml:space="preserve">: Director Tom </w:t>
      </w:r>
      <w:proofErr w:type="spellStart"/>
      <w:r>
        <w:t>Lubas</w:t>
      </w:r>
      <w:proofErr w:type="spellEnd"/>
      <w:r>
        <w:t>*</w:t>
      </w:r>
      <w:r w:rsidR="00910BCF">
        <w:t>, Asst</w:t>
      </w:r>
      <w:r w:rsidR="002A3705">
        <w:t>.</w:t>
      </w:r>
      <w:r w:rsidR="00910BCF">
        <w:t xml:space="preserve"> Treasurer John </w:t>
      </w:r>
      <w:proofErr w:type="spellStart"/>
      <w:r w:rsidR="00910BCF">
        <w:t>Gnam</w:t>
      </w:r>
      <w:proofErr w:type="spellEnd"/>
      <w:r w:rsidR="002A3705">
        <w:t xml:space="preserve">, Secretary Kurt </w:t>
      </w:r>
      <w:proofErr w:type="spellStart"/>
      <w:r w:rsidR="002A3705">
        <w:t>Wehmeister</w:t>
      </w:r>
      <w:proofErr w:type="spellEnd"/>
      <w:r w:rsidR="002A3705">
        <w:t>*</w:t>
      </w:r>
    </w:p>
    <w:p w14:paraId="18D088E3" w14:textId="1DFD564B" w:rsidR="009F02B6" w:rsidRDefault="009F02B6">
      <w:r w:rsidRPr="009F02B6">
        <w:rPr>
          <w:b/>
          <w:bCs/>
        </w:rPr>
        <w:t>Other members present</w:t>
      </w:r>
      <w:r>
        <w:t>: Fred Rose, Neil Wheeler</w:t>
      </w:r>
      <w:r w:rsidR="00EC62CB">
        <w:t>, Tom Johnson</w:t>
      </w:r>
    </w:p>
    <w:p w14:paraId="00E7F18A" w14:textId="1397812F" w:rsidR="0042776E" w:rsidRDefault="0042776E">
      <w:r w:rsidRPr="0042776E">
        <w:rPr>
          <w:b/>
          <w:bCs/>
        </w:rPr>
        <w:t>Proposed additions or changes to the agenda</w:t>
      </w:r>
      <w:r>
        <w:t xml:space="preserve">: Voting on prospective new members and discussion of resigning </w:t>
      </w:r>
      <w:r w:rsidR="004E7B35">
        <w:t>m</w:t>
      </w:r>
      <w:r>
        <w:t>embers to be added to New Business.</w:t>
      </w:r>
      <w:r w:rsidR="00925AF5">
        <w:t xml:space="preserve"> George wants to add discussion of Lunch and BEC meeting on the same day to New Business.</w:t>
      </w:r>
      <w:r w:rsidR="00312D81">
        <w:t xml:space="preserve"> </w:t>
      </w:r>
    </w:p>
    <w:p w14:paraId="3233CBD9" w14:textId="16D9087A" w:rsidR="00B163A3" w:rsidRDefault="00312D81" w:rsidP="00312D81">
      <w:pPr>
        <w:tabs>
          <w:tab w:val="left" w:pos="6450"/>
        </w:tabs>
      </w:pPr>
      <w:r w:rsidRPr="00312D81">
        <w:rPr>
          <w:b/>
          <w:bCs/>
        </w:rPr>
        <w:t>Secretary’s</w:t>
      </w:r>
      <w:r>
        <w:t xml:space="preserve"> </w:t>
      </w:r>
      <w:r w:rsidRPr="00312D81">
        <w:rPr>
          <w:b/>
          <w:bCs/>
        </w:rPr>
        <w:t>report</w:t>
      </w:r>
      <w:r>
        <w:rPr>
          <w:b/>
          <w:bCs/>
        </w:rPr>
        <w:t xml:space="preserve"> for October:  </w:t>
      </w:r>
      <w:r>
        <w:t>No questions regarding this report. Moved to approve by Rich de Lambert, 2</w:t>
      </w:r>
      <w:r w:rsidRPr="00312D81">
        <w:rPr>
          <w:vertAlign w:val="superscript"/>
        </w:rPr>
        <w:t>nd</w:t>
      </w:r>
      <w:r>
        <w:t xml:space="preserve"> by Ken Johnson. BEC approved unanimously.</w:t>
      </w:r>
    </w:p>
    <w:p w14:paraId="17FDBE45" w14:textId="6C2C6B9E" w:rsidR="00312D81" w:rsidRDefault="00312D81" w:rsidP="00312D81">
      <w:pPr>
        <w:tabs>
          <w:tab w:val="left" w:pos="6450"/>
        </w:tabs>
      </w:pPr>
      <w:r w:rsidRPr="00312D81">
        <w:rPr>
          <w:b/>
          <w:bCs/>
        </w:rPr>
        <w:t>Treasurer’s report</w:t>
      </w:r>
      <w:r>
        <w:t xml:space="preserve">: </w:t>
      </w:r>
      <w:r>
        <w:rPr>
          <w:b/>
          <w:bCs/>
        </w:rPr>
        <w:t xml:space="preserve"> </w:t>
      </w:r>
      <w:r>
        <w:t>No questions regarding this report. Moved to approve by Rich de Lambert, 2</w:t>
      </w:r>
      <w:r w:rsidRPr="00312D81">
        <w:rPr>
          <w:vertAlign w:val="superscript"/>
        </w:rPr>
        <w:t>nd</w:t>
      </w:r>
      <w:r>
        <w:t xml:space="preserve"> by Gordon </w:t>
      </w:r>
      <w:proofErr w:type="spellStart"/>
      <w:r>
        <w:t>Boultbee</w:t>
      </w:r>
      <w:proofErr w:type="spellEnd"/>
      <w:r>
        <w:t>. BEC approved unanimously.</w:t>
      </w:r>
    </w:p>
    <w:p w14:paraId="322E6FE8" w14:textId="47CD18E9" w:rsidR="005D3F25" w:rsidRDefault="005D3F25" w:rsidP="00312D81">
      <w:pPr>
        <w:tabs>
          <w:tab w:val="left" w:pos="6450"/>
        </w:tabs>
      </w:pPr>
      <w:r w:rsidRPr="005D3F25">
        <w:rPr>
          <w:b/>
          <w:bCs/>
        </w:rPr>
        <w:t>Membership report</w:t>
      </w:r>
      <w:r>
        <w:t xml:space="preserve">:  Elias noted that information regarding the resignation of Gary </w:t>
      </w:r>
      <w:proofErr w:type="spellStart"/>
      <w:r>
        <w:t>Lazzarini</w:t>
      </w:r>
      <w:proofErr w:type="spellEnd"/>
      <w:r>
        <w:t xml:space="preserve"> and John Howarth is not in the Membership report</w:t>
      </w:r>
      <w:proofErr w:type="gramStart"/>
      <w:r w:rsidR="005071E9">
        <w:t xml:space="preserve">. </w:t>
      </w:r>
      <w:r>
        <w:t xml:space="preserve"> </w:t>
      </w:r>
      <w:proofErr w:type="gramEnd"/>
      <w:r>
        <w:t>Motion to accept the Membership report was made by Al Petri, 2</w:t>
      </w:r>
      <w:r w:rsidRPr="005D3F25">
        <w:rPr>
          <w:vertAlign w:val="superscript"/>
        </w:rPr>
        <w:t>nd</w:t>
      </w:r>
      <w:r>
        <w:t xml:space="preserve"> by Gordon. BEC approved unanimously.</w:t>
      </w:r>
    </w:p>
    <w:p w14:paraId="423A0BE9" w14:textId="3058CC2B" w:rsidR="005D3F25" w:rsidRDefault="005D3F25" w:rsidP="00312D81">
      <w:pPr>
        <w:tabs>
          <w:tab w:val="left" w:pos="6450"/>
        </w:tabs>
      </w:pPr>
      <w:r w:rsidRPr="005D3F25">
        <w:rPr>
          <w:b/>
          <w:bCs/>
        </w:rPr>
        <w:t>Forms 27 &amp; 28</w:t>
      </w:r>
      <w:r>
        <w:t xml:space="preserve">: </w:t>
      </w:r>
      <w:r w:rsidR="008C5603">
        <w:t>It was confirmed that Forms 27 &amp; 28 were submitted by Little Sir Gordon Boul</w:t>
      </w:r>
      <w:r w:rsidR="00BD2A69">
        <w:t>tbe</w:t>
      </w:r>
      <w:r w:rsidR="008C5603">
        <w:t>e.</w:t>
      </w:r>
    </w:p>
    <w:p w14:paraId="34436DAF" w14:textId="19D3AA78" w:rsidR="002361D6" w:rsidRDefault="002361D6" w:rsidP="00312D81">
      <w:pPr>
        <w:tabs>
          <w:tab w:val="left" w:pos="6450"/>
        </w:tabs>
      </w:pPr>
    </w:p>
    <w:p w14:paraId="683F738A" w14:textId="2BDA0B00" w:rsidR="002361D6" w:rsidRDefault="002361D6" w:rsidP="00312D81">
      <w:pPr>
        <w:tabs>
          <w:tab w:val="left" w:pos="6450"/>
        </w:tabs>
      </w:pPr>
      <w:r w:rsidRPr="007B6D21">
        <w:rPr>
          <w:b/>
          <w:bCs/>
        </w:rPr>
        <w:t>Old Business</w:t>
      </w:r>
      <w:r>
        <w:t>:</w:t>
      </w:r>
    </w:p>
    <w:p w14:paraId="66E4D517" w14:textId="40FF62F8" w:rsidR="002361D6" w:rsidRDefault="003030DC" w:rsidP="00312D81">
      <w:pPr>
        <w:tabs>
          <w:tab w:val="left" w:pos="6450"/>
        </w:tabs>
      </w:pPr>
      <w:r w:rsidRPr="003030DC">
        <w:rPr>
          <w:b/>
          <w:bCs/>
        </w:rPr>
        <w:t>Future lunches</w:t>
      </w:r>
      <w:r>
        <w:t xml:space="preserve">: </w:t>
      </w:r>
      <w:r w:rsidR="002361D6">
        <w:t>Gordon confirmed that unless we need to meet only via ZOOM, future monthly lunch meetings will be a</w:t>
      </w:r>
      <w:r w:rsidR="00084FBC">
        <w:t>t</w:t>
      </w:r>
      <w:r w:rsidR="002361D6">
        <w:t xml:space="preserve"> Epicenter.</w:t>
      </w:r>
      <w:r w:rsidR="00084FBC">
        <w:t xml:space="preserve"> The vote to approve lunch meetings at Epicenter: Yes (Terry, George, Gordon, Al). Abstaining (Elias, Steve, Chris).</w:t>
      </w:r>
      <w:r w:rsidR="00E712DE">
        <w:t xml:space="preserve"> Rich de Lambert mentioned that the December lunch meeting will be both in-person and via ZOOM.</w:t>
      </w:r>
    </w:p>
    <w:p w14:paraId="1AE0DC82" w14:textId="731BA9F7" w:rsidR="00E712DE" w:rsidRDefault="003030DC" w:rsidP="00312D81">
      <w:pPr>
        <w:tabs>
          <w:tab w:val="left" w:pos="6450"/>
        </w:tabs>
      </w:pPr>
      <w:r w:rsidRPr="00252FC2">
        <w:rPr>
          <w:b/>
          <w:bCs/>
        </w:rPr>
        <w:t>October luncheon</w:t>
      </w:r>
      <w:r>
        <w:t xml:space="preserve">: </w:t>
      </w:r>
      <w:r w:rsidR="00E712DE">
        <w:t xml:space="preserve">Regarding the discussion </w:t>
      </w:r>
      <w:r w:rsidR="002645BA">
        <w:t xml:space="preserve">and review of the October luncheon at Epicenter, Glenn </w:t>
      </w:r>
      <w:proofErr w:type="spellStart"/>
      <w:r w:rsidR="002645BA">
        <w:t>Seime</w:t>
      </w:r>
      <w:proofErr w:type="spellEnd"/>
      <w:r w:rsidR="002645BA">
        <w:t xml:space="preserve"> mentioned there were mixed reviews for the service. Epicenter food managers told Glenn they will make improvements to their lunch presentation.</w:t>
      </w:r>
    </w:p>
    <w:p w14:paraId="07546796" w14:textId="3604DFB9" w:rsidR="00252FC2" w:rsidRDefault="00252FC2" w:rsidP="00312D81">
      <w:pPr>
        <w:tabs>
          <w:tab w:val="left" w:pos="6450"/>
        </w:tabs>
      </w:pPr>
      <w:r w:rsidRPr="00252FC2">
        <w:rPr>
          <w:b/>
          <w:bCs/>
        </w:rPr>
        <w:t>Phone committee</w:t>
      </w:r>
      <w:r>
        <w:t>: George Traverso said he wants the phone tree members to continue making their phone calls. Gordon mentioned the phone committee is needed in order to continue reaching out to our members to encourage their participation in our lunch meetings. Fred Rose noted that per the SIR state board members, at least</w:t>
      </w:r>
      <w:r w:rsidR="00944E3A">
        <w:t xml:space="preserve"> </w:t>
      </w:r>
      <w:r>
        <w:t>50% of the state branches operate phone trees.</w:t>
      </w:r>
      <w:r w:rsidR="00C70D52">
        <w:t xml:space="preserve"> Rich de Lambert and Gordon </w:t>
      </w:r>
      <w:proofErr w:type="spellStart"/>
      <w:r w:rsidR="00C70D52">
        <w:lastRenderedPageBreak/>
        <w:t>Boultbee</w:t>
      </w:r>
      <w:proofErr w:type="spellEnd"/>
      <w:r w:rsidR="00C70D52">
        <w:t xml:space="preserve"> would like to see the written reports from the phone tree conversations as to why people are not coming to the lunch meetings</w:t>
      </w:r>
      <w:proofErr w:type="gramStart"/>
      <w:r w:rsidR="00C70D52">
        <w:t xml:space="preserve">.  </w:t>
      </w:r>
      <w:proofErr w:type="gramEnd"/>
      <w:r w:rsidR="00C70D52">
        <w:t>Per Elias, some people do not leave a reason in their call back response as to why they will not be attending the lunch.</w:t>
      </w:r>
    </w:p>
    <w:p w14:paraId="0C181F48" w14:textId="1474D6BD" w:rsidR="007B6D21" w:rsidRDefault="007B6D21" w:rsidP="00312D81">
      <w:pPr>
        <w:tabs>
          <w:tab w:val="left" w:pos="6450"/>
        </w:tabs>
      </w:pPr>
    </w:p>
    <w:p w14:paraId="615ED25F" w14:textId="3E0AD6A7" w:rsidR="007B6D21" w:rsidRDefault="007B6D21" w:rsidP="00312D81">
      <w:pPr>
        <w:tabs>
          <w:tab w:val="left" w:pos="6450"/>
        </w:tabs>
      </w:pPr>
      <w:r w:rsidRPr="007B6D21">
        <w:rPr>
          <w:b/>
          <w:bCs/>
        </w:rPr>
        <w:t>New Business</w:t>
      </w:r>
      <w:r>
        <w:t>:</w:t>
      </w:r>
    </w:p>
    <w:p w14:paraId="40D98D20" w14:textId="216135CD" w:rsidR="00F07DFA" w:rsidRDefault="00F07DFA" w:rsidP="00312D81">
      <w:pPr>
        <w:tabs>
          <w:tab w:val="left" w:pos="6450"/>
        </w:tabs>
        <w:rPr>
          <w:b/>
          <w:bCs/>
        </w:rPr>
      </w:pPr>
      <w:r>
        <w:t>Gordon requested we address the membership of two new potential members who were at the October luncheon (Oliver Chap</w:t>
      </w:r>
      <w:r w:rsidR="00B63326">
        <w:t>li</w:t>
      </w:r>
      <w:r>
        <w:t>n &amp; Michael Cast</w:t>
      </w:r>
      <w:r w:rsidR="00B63326">
        <w:t>eel</w:t>
      </w:r>
      <w:r>
        <w:t>) first under new business. Further discussion; none. Motion by Gordon to accept O</w:t>
      </w:r>
      <w:r w:rsidR="00944E3A">
        <w:t>l</w:t>
      </w:r>
      <w:r>
        <w:t>iver and Michael for membership. 2</w:t>
      </w:r>
      <w:r w:rsidRPr="00F07DFA">
        <w:rPr>
          <w:vertAlign w:val="superscript"/>
        </w:rPr>
        <w:t>nd</w:t>
      </w:r>
      <w:r>
        <w:t xml:space="preserve"> by Rich de Lambert. </w:t>
      </w:r>
      <w:r w:rsidRPr="00F07DFA">
        <w:rPr>
          <w:b/>
          <w:bCs/>
        </w:rPr>
        <w:t>Approved unanimously by the BEC.</w:t>
      </w:r>
    </w:p>
    <w:p w14:paraId="01217EB7" w14:textId="6611508F" w:rsidR="00F07DFA" w:rsidRPr="00F07DFA" w:rsidRDefault="00F07DFA" w:rsidP="00312D81">
      <w:pPr>
        <w:tabs>
          <w:tab w:val="left" w:pos="6450"/>
        </w:tabs>
      </w:pPr>
      <w:r>
        <w:t xml:space="preserve">Per George Traverso, we need to note the resignation of Gary </w:t>
      </w:r>
      <w:proofErr w:type="spellStart"/>
      <w:r>
        <w:t>Lazzarini</w:t>
      </w:r>
      <w:proofErr w:type="spellEnd"/>
      <w:r>
        <w:t xml:space="preserve"> and John Howarth for the record. Glenn </w:t>
      </w:r>
      <w:proofErr w:type="spellStart"/>
      <w:r>
        <w:t>Seime</w:t>
      </w:r>
      <w:proofErr w:type="spellEnd"/>
      <w:r>
        <w:t xml:space="preserve"> mentioned that Gary often has timing conflicts with his work schedule in being able to attend the lunch meetings. George will do a follow-up call to Gary.</w:t>
      </w:r>
      <w:r w:rsidR="005071E9">
        <w:t xml:space="preserve"> Elias mentioned that John did send in a resignation letter. Though a member for 20 years, John is too busy now to allow him to continue as a member.</w:t>
      </w:r>
    </w:p>
    <w:p w14:paraId="12011589" w14:textId="7C8F063D" w:rsidR="00F07DFA" w:rsidRPr="005071E9" w:rsidRDefault="005071E9" w:rsidP="005071E9">
      <w:pPr>
        <w:tabs>
          <w:tab w:val="left" w:pos="3810"/>
        </w:tabs>
      </w:pPr>
      <w:r w:rsidRPr="005071E9">
        <w:rPr>
          <w:b/>
          <w:bCs/>
        </w:rPr>
        <w:t>State SIR training</w:t>
      </w:r>
      <w:r w:rsidRPr="005071E9">
        <w:t xml:space="preserve">:  Gordon </w:t>
      </w:r>
      <w:r w:rsidR="00944E3A">
        <w:t>encouraged</w:t>
      </w:r>
      <w:r>
        <w:t xml:space="preserve"> all SIR members, particularly board members</w:t>
      </w:r>
      <w:r w:rsidR="003D74DC">
        <w:t xml:space="preserve"> to </w:t>
      </w:r>
      <w:r>
        <w:t>attend this training. The BARK newsletter has more details.</w:t>
      </w:r>
      <w:r w:rsidRPr="005071E9">
        <w:tab/>
      </w:r>
      <w:r w:rsidR="00361F26">
        <w:t>The SIR state board has asked our branch member Neil Wheeler to make a presentation at the training of the detailed membership report he created. This report is very detailed in how to increase branch memberships.</w:t>
      </w:r>
    </w:p>
    <w:p w14:paraId="592A0162" w14:textId="4574F56C" w:rsidR="007B6D21" w:rsidRDefault="007B6D21" w:rsidP="00312D81">
      <w:pPr>
        <w:tabs>
          <w:tab w:val="left" w:pos="6450"/>
        </w:tabs>
      </w:pPr>
      <w:r w:rsidRPr="009B2511">
        <w:rPr>
          <w:b/>
          <w:bCs/>
        </w:rPr>
        <w:t>December luncheon menu</w:t>
      </w:r>
      <w:r w:rsidRPr="005071E9">
        <w:t xml:space="preserve">: </w:t>
      </w:r>
      <w:r w:rsidR="009B2511">
        <w:t xml:space="preserve">Due to the numerous menu choices available for the December luncheon, </w:t>
      </w:r>
      <w:r w:rsidR="00CC18BE">
        <w:t xml:space="preserve">Rich de Lambert suggested that we leave </w:t>
      </w:r>
      <w:r w:rsidR="009B2511">
        <w:t>the decision of the menu to just a small group. Gordon, Glenn, and George will make this decision.</w:t>
      </w:r>
    </w:p>
    <w:p w14:paraId="32F80009" w14:textId="7D0A2882" w:rsidR="009B2511" w:rsidRDefault="009B2511" w:rsidP="00312D81">
      <w:pPr>
        <w:tabs>
          <w:tab w:val="left" w:pos="6450"/>
        </w:tabs>
      </w:pPr>
      <w:r w:rsidRPr="00E86300">
        <w:rPr>
          <w:b/>
          <w:bCs/>
        </w:rPr>
        <w:t>Coffee chat</w:t>
      </w:r>
      <w:r>
        <w:t xml:space="preserve">: Per Rich, the coffee chat is to begin in February or early March at Howarth Park. This will be an informal get together for coffee among interested branch members with the intent to attract morning park-goers to check out who we are and what we do with the intent to bring in new members. Dennis Mangan mentioned it would be very important to have some signage up near </w:t>
      </w:r>
      <w:r w:rsidR="00E86300">
        <w:t>the group for the general public nearby to know who we are. Further plans and discussion of the coffee chat was tabled till after the holidays.</w:t>
      </w:r>
    </w:p>
    <w:p w14:paraId="4EB8B2D7" w14:textId="2F884694" w:rsidR="00E86300" w:rsidRDefault="00E86300" w:rsidP="00312D81">
      <w:pPr>
        <w:tabs>
          <w:tab w:val="left" w:pos="6450"/>
        </w:tabs>
      </w:pPr>
      <w:r w:rsidRPr="00A74F20">
        <w:rPr>
          <w:b/>
          <w:bCs/>
        </w:rPr>
        <w:t>RAMP</w:t>
      </w:r>
      <w:r>
        <w:t xml:space="preserve">: </w:t>
      </w:r>
      <w:r w:rsidR="00A3703F">
        <w:t>There was a RAMP committee meeting on Nov 3</w:t>
      </w:r>
      <w:r w:rsidR="00A3703F" w:rsidRPr="00A3703F">
        <w:rPr>
          <w:vertAlign w:val="superscript"/>
        </w:rPr>
        <w:t>rd</w:t>
      </w:r>
      <w:r w:rsidR="00A3703F">
        <w:t xml:space="preserve">. </w:t>
      </w:r>
      <w:r w:rsidR="00216DA5">
        <w:t>P</w:t>
      </w:r>
      <w:r w:rsidR="00A3703F">
        <w:t>er Rich and Neil, the committee</w:t>
      </w:r>
      <w:r w:rsidR="00216DA5">
        <w:t xml:space="preserve"> made phone calls and sent e-mails to</w:t>
      </w:r>
      <w:r w:rsidR="00A3703F">
        <w:t xml:space="preserve"> the previous Sebastopol SIR </w:t>
      </w:r>
      <w:proofErr w:type="gramStart"/>
      <w:r w:rsidR="00A3703F">
        <w:t>members</w:t>
      </w:r>
      <w:r w:rsidR="00216DA5">
        <w:t>, but</w:t>
      </w:r>
      <w:proofErr w:type="gramEnd"/>
      <w:r w:rsidR="00216DA5">
        <w:t xml:space="preserve"> received no response from anyone. </w:t>
      </w:r>
      <w:r w:rsidR="00A74F20">
        <w:t xml:space="preserve">Rich and Jim </w:t>
      </w:r>
      <w:proofErr w:type="spellStart"/>
      <w:r w:rsidR="00A74F20">
        <w:t>F</w:t>
      </w:r>
      <w:r w:rsidR="00B63326">
        <w:t>enstermaker</w:t>
      </w:r>
      <w:proofErr w:type="spellEnd"/>
      <w:r w:rsidR="00A74F20">
        <w:t xml:space="preserve"> have been calling previous Branch 17 SIRS members from 2018, 2019, and 2020 to gauge interest in rejoining the branch.</w:t>
      </w:r>
    </w:p>
    <w:p w14:paraId="22C05118" w14:textId="1A085A09" w:rsidR="00A74F20" w:rsidRDefault="003B4A1A" w:rsidP="00312D81">
      <w:pPr>
        <w:tabs>
          <w:tab w:val="left" w:pos="6450"/>
        </w:tabs>
      </w:pPr>
      <w:r>
        <w:t>Tom</w:t>
      </w:r>
      <w:r w:rsidR="00A74F20">
        <w:t xml:space="preserve"> Johnson mentioned that information regarding orientation of new members will be available soon. Rich de Lambert will be handing out a supply of new SIR introduction cards to board members. Neil Wheeler will be posting our new meeting dates on his local </w:t>
      </w:r>
      <w:proofErr w:type="spellStart"/>
      <w:r w:rsidR="00A74F20">
        <w:t>Nextdoor</w:t>
      </w:r>
      <w:proofErr w:type="spellEnd"/>
      <w:r w:rsidR="00A74F20">
        <w:t xml:space="preserve"> website, as well as posting announcements of our meeting on local media websites (radio, newspaper). There will also be public service announcements on radio and TV.</w:t>
      </w:r>
    </w:p>
    <w:p w14:paraId="2877400E" w14:textId="0315E041" w:rsidR="005A0074" w:rsidRDefault="005A0074" w:rsidP="00312D81">
      <w:pPr>
        <w:tabs>
          <w:tab w:val="left" w:pos="6450"/>
        </w:tabs>
      </w:pPr>
      <w:r>
        <w:t>Dennis Mangan mentioned that information about our branch, and membership applications are readily available on our Branch 17 website. An updated member list will be sent out to the phone committee members.</w:t>
      </w:r>
    </w:p>
    <w:p w14:paraId="7948CB04" w14:textId="702B7951" w:rsidR="005A0074" w:rsidRDefault="005A0074" w:rsidP="00312D81">
      <w:pPr>
        <w:tabs>
          <w:tab w:val="left" w:pos="6450"/>
        </w:tabs>
      </w:pPr>
      <w:r>
        <w:lastRenderedPageBreak/>
        <w:t>A decision regarding having the BEC and lunch meeting on the same day has been tabled till the next BEC meeting. Gordon will send out an e-mail addressing this issue for interest and feedback.</w:t>
      </w:r>
    </w:p>
    <w:p w14:paraId="5726028E" w14:textId="77777777" w:rsidR="00F07101" w:rsidRDefault="005A0074" w:rsidP="00312D81">
      <w:pPr>
        <w:tabs>
          <w:tab w:val="left" w:pos="6450"/>
        </w:tabs>
      </w:pPr>
      <w:r>
        <w:t>Motion to adjourn made by Gordon, 2n</w:t>
      </w:r>
      <w:r w:rsidR="003D10CC">
        <w:t>d</w:t>
      </w:r>
      <w:r>
        <w:t xml:space="preserve"> by Rich.</w:t>
      </w:r>
      <w:r w:rsidR="003D10CC">
        <w:t xml:space="preserve"> </w:t>
      </w:r>
    </w:p>
    <w:p w14:paraId="4ED9FE07" w14:textId="57538A45" w:rsidR="005A0074" w:rsidRPr="00F07101" w:rsidRDefault="00F07101" w:rsidP="00312D81">
      <w:pPr>
        <w:tabs>
          <w:tab w:val="left" w:pos="6450"/>
        </w:tabs>
        <w:rPr>
          <w:b/>
          <w:bCs/>
        </w:rPr>
      </w:pPr>
      <w:r w:rsidRPr="00F07101">
        <w:rPr>
          <w:b/>
          <w:bCs/>
        </w:rPr>
        <w:t>Adjournment at</w:t>
      </w:r>
      <w:r w:rsidR="003D10CC" w:rsidRPr="00F07101">
        <w:rPr>
          <w:b/>
          <w:bCs/>
        </w:rPr>
        <w:t xml:space="preserve"> 11:</w:t>
      </w:r>
      <w:r w:rsidR="0036304D" w:rsidRPr="00F07101">
        <w:rPr>
          <w:b/>
          <w:bCs/>
        </w:rPr>
        <w:t>1</w:t>
      </w:r>
      <w:r w:rsidR="003D10CC" w:rsidRPr="00F07101">
        <w:rPr>
          <w:b/>
          <w:bCs/>
        </w:rPr>
        <w:t>1 AM.</w:t>
      </w:r>
    </w:p>
    <w:p w14:paraId="3AEC4C9D" w14:textId="1643EAD2" w:rsidR="00F07101" w:rsidRDefault="00F07101" w:rsidP="00312D81">
      <w:pPr>
        <w:tabs>
          <w:tab w:val="left" w:pos="6450"/>
        </w:tabs>
      </w:pPr>
    </w:p>
    <w:p w14:paraId="46942E37" w14:textId="52E4146B" w:rsidR="00F07101" w:rsidRDefault="00F07101" w:rsidP="00312D81">
      <w:pPr>
        <w:tabs>
          <w:tab w:val="left" w:pos="6450"/>
        </w:tabs>
        <w:rPr>
          <w:b/>
          <w:bCs/>
        </w:rPr>
      </w:pPr>
      <w:r w:rsidRPr="00F07101">
        <w:rPr>
          <w:b/>
          <w:bCs/>
        </w:rPr>
        <w:t>Future Meetings:</w:t>
      </w:r>
    </w:p>
    <w:p w14:paraId="12F02D4F" w14:textId="63BAADA7" w:rsidR="003B4A1A" w:rsidRPr="002A3705" w:rsidRDefault="003B4A1A" w:rsidP="00312D81">
      <w:pPr>
        <w:tabs>
          <w:tab w:val="left" w:pos="6450"/>
        </w:tabs>
      </w:pPr>
      <w:r w:rsidRPr="002A3705">
        <w:t xml:space="preserve">November luncheon: Thursday November 18 at 11AM </w:t>
      </w:r>
      <w:r w:rsidR="002A3705">
        <w:t>(ZOOM and in-person at Epicenter Trophy Room)</w:t>
      </w:r>
    </w:p>
    <w:p w14:paraId="1F930914" w14:textId="5E57C054" w:rsidR="00B63326" w:rsidRPr="00B63326" w:rsidRDefault="00B63326" w:rsidP="00312D81">
      <w:pPr>
        <w:tabs>
          <w:tab w:val="left" w:pos="6450"/>
        </w:tabs>
      </w:pPr>
      <w:r>
        <w:t>December BEC meeting: Dec</w:t>
      </w:r>
      <w:r w:rsidR="0094601B">
        <w:t>ember</w:t>
      </w:r>
      <w:r>
        <w:t xml:space="preserve"> 2</w:t>
      </w:r>
      <w:r w:rsidRPr="00B63326">
        <w:rPr>
          <w:vertAlign w:val="superscript"/>
        </w:rPr>
        <w:t>nd</w:t>
      </w:r>
      <w:r>
        <w:t xml:space="preserve"> at 10</w:t>
      </w:r>
      <w:r w:rsidR="0094601B">
        <w:t>AM</w:t>
      </w:r>
      <w:r>
        <w:t xml:space="preserve"> (ZOOM or Epicenter Trophy Room)</w:t>
      </w:r>
    </w:p>
    <w:p w14:paraId="35BF330A" w14:textId="5EA942FF" w:rsidR="005A0074" w:rsidRDefault="00F07101" w:rsidP="00312D81">
      <w:pPr>
        <w:tabs>
          <w:tab w:val="left" w:pos="6450"/>
        </w:tabs>
      </w:pPr>
      <w:r>
        <w:t xml:space="preserve">December </w:t>
      </w:r>
      <w:r w:rsidR="0094601B">
        <w:t xml:space="preserve">holiday </w:t>
      </w:r>
      <w:r>
        <w:t xml:space="preserve">luncheon meeting: </w:t>
      </w:r>
      <w:r w:rsidR="0094601B">
        <w:t>December 16</w:t>
      </w:r>
      <w:r w:rsidR="0094601B" w:rsidRPr="0094601B">
        <w:rPr>
          <w:vertAlign w:val="superscript"/>
        </w:rPr>
        <w:t>th</w:t>
      </w:r>
      <w:r w:rsidR="0094601B">
        <w:t xml:space="preserve"> at 11AM (</w:t>
      </w:r>
      <w:r>
        <w:t>ZOOM and in-person at Epicenter</w:t>
      </w:r>
      <w:r w:rsidR="0094601B">
        <w:t xml:space="preserve"> Trophy Room)</w:t>
      </w:r>
    </w:p>
    <w:p w14:paraId="1E7C24C7" w14:textId="1B9BAE9A" w:rsidR="002F4EFC" w:rsidRDefault="002F4EFC" w:rsidP="00312D81">
      <w:pPr>
        <w:tabs>
          <w:tab w:val="left" w:pos="6450"/>
        </w:tabs>
      </w:pPr>
    </w:p>
    <w:p w14:paraId="3E860849" w14:textId="45E73B8B" w:rsidR="002F4EFC" w:rsidRDefault="002F4EFC" w:rsidP="00312D81">
      <w:pPr>
        <w:tabs>
          <w:tab w:val="left" w:pos="6450"/>
        </w:tabs>
      </w:pPr>
      <w:r>
        <w:t xml:space="preserve">Draft minutes submitted by </w:t>
      </w:r>
      <w:r w:rsidR="003B4A1A">
        <w:t xml:space="preserve">Asst. </w:t>
      </w:r>
      <w:r>
        <w:t>Secretary Terry Freeman</w:t>
      </w:r>
    </w:p>
    <w:p w14:paraId="7AD33ABD" w14:textId="01E127C4" w:rsidR="00A74F20" w:rsidRDefault="005A0074" w:rsidP="00312D81">
      <w:pPr>
        <w:tabs>
          <w:tab w:val="left" w:pos="6450"/>
        </w:tabs>
      </w:pPr>
      <w:r>
        <w:t xml:space="preserve"> </w:t>
      </w:r>
    </w:p>
    <w:p w14:paraId="134E7F43" w14:textId="77777777" w:rsidR="009B2511" w:rsidRPr="005071E9" w:rsidRDefault="009B2511" w:rsidP="00312D81">
      <w:pPr>
        <w:tabs>
          <w:tab w:val="left" w:pos="6450"/>
        </w:tabs>
      </w:pPr>
    </w:p>
    <w:p w14:paraId="3FD48F22" w14:textId="77777777" w:rsidR="007B6D21" w:rsidRDefault="007B6D21" w:rsidP="00312D81">
      <w:pPr>
        <w:tabs>
          <w:tab w:val="left" w:pos="6450"/>
        </w:tabs>
      </w:pPr>
    </w:p>
    <w:p w14:paraId="7907EEA6" w14:textId="77777777" w:rsidR="007B6D21" w:rsidRDefault="007B6D21" w:rsidP="00312D81">
      <w:pPr>
        <w:tabs>
          <w:tab w:val="left" w:pos="6450"/>
        </w:tabs>
      </w:pPr>
    </w:p>
    <w:p w14:paraId="3CEA07D7" w14:textId="77777777" w:rsidR="003030DC" w:rsidRDefault="003030DC" w:rsidP="00312D81">
      <w:pPr>
        <w:tabs>
          <w:tab w:val="left" w:pos="6450"/>
        </w:tabs>
      </w:pPr>
    </w:p>
    <w:p w14:paraId="59E8D3DA" w14:textId="77777777" w:rsidR="00084FBC" w:rsidRPr="00312D81" w:rsidRDefault="00084FBC" w:rsidP="00312D81">
      <w:pPr>
        <w:tabs>
          <w:tab w:val="left" w:pos="6450"/>
        </w:tabs>
      </w:pPr>
    </w:p>
    <w:sectPr w:rsidR="00084FBC" w:rsidRPr="0031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CB"/>
    <w:rsid w:val="000762B1"/>
    <w:rsid w:val="00084FBC"/>
    <w:rsid w:val="00216DA5"/>
    <w:rsid w:val="002361D6"/>
    <w:rsid w:val="00252FC2"/>
    <w:rsid w:val="002645BA"/>
    <w:rsid w:val="002A3705"/>
    <w:rsid w:val="002F4EFC"/>
    <w:rsid w:val="003030DC"/>
    <w:rsid w:val="00312D81"/>
    <w:rsid w:val="003430C9"/>
    <w:rsid w:val="00361F26"/>
    <w:rsid w:val="0036304D"/>
    <w:rsid w:val="003B4A1A"/>
    <w:rsid w:val="003D10CC"/>
    <w:rsid w:val="003D74DC"/>
    <w:rsid w:val="0042776E"/>
    <w:rsid w:val="004E7B35"/>
    <w:rsid w:val="005071E9"/>
    <w:rsid w:val="0053795F"/>
    <w:rsid w:val="005A0074"/>
    <w:rsid w:val="005D3F25"/>
    <w:rsid w:val="006E2FCB"/>
    <w:rsid w:val="007B6D21"/>
    <w:rsid w:val="008966C1"/>
    <w:rsid w:val="008C5603"/>
    <w:rsid w:val="008F338B"/>
    <w:rsid w:val="00910BCF"/>
    <w:rsid w:val="00925AF5"/>
    <w:rsid w:val="00944E3A"/>
    <w:rsid w:val="0094601B"/>
    <w:rsid w:val="009B2511"/>
    <w:rsid w:val="009F02B6"/>
    <w:rsid w:val="00A3703F"/>
    <w:rsid w:val="00A74F20"/>
    <w:rsid w:val="00B163A3"/>
    <w:rsid w:val="00B63326"/>
    <w:rsid w:val="00BD2A69"/>
    <w:rsid w:val="00C70D52"/>
    <w:rsid w:val="00CC18BE"/>
    <w:rsid w:val="00E712DE"/>
    <w:rsid w:val="00E86300"/>
    <w:rsid w:val="00EC62CB"/>
    <w:rsid w:val="00F07101"/>
    <w:rsid w:val="00F0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4455"/>
  <w15:chartTrackingRefBased/>
  <w15:docId w15:val="{8C1A0C51-3D47-4F6B-A018-185B384F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dcterms:created xsi:type="dcterms:W3CDTF">2021-11-13T19:46:00Z</dcterms:created>
  <dcterms:modified xsi:type="dcterms:W3CDTF">2021-11-18T17:52:00Z</dcterms:modified>
</cp:coreProperties>
</file>