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4C3F" w14:textId="3206A449" w:rsidR="008B1470" w:rsidRPr="00DB697A" w:rsidRDefault="008B1470">
      <w:pPr>
        <w:rPr>
          <w:sz w:val="24"/>
          <w:szCs w:val="24"/>
        </w:rPr>
      </w:pP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  <w:t>AGENDA FOR ZOOM BEC MEETING AUGUST 5</w:t>
      </w:r>
    </w:p>
    <w:p w14:paraId="4B30E799" w14:textId="63B06DC4" w:rsidR="0099385F" w:rsidRPr="00DB697A" w:rsidRDefault="0099385F">
      <w:pPr>
        <w:rPr>
          <w:sz w:val="24"/>
          <w:szCs w:val="24"/>
        </w:rPr>
      </w:pPr>
      <w:r w:rsidRPr="00DB697A">
        <w:rPr>
          <w:sz w:val="24"/>
          <w:szCs w:val="24"/>
        </w:rPr>
        <w:t>George Traverso, Big Sir</w:t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</w:r>
      <w:r w:rsidRPr="00DB697A">
        <w:rPr>
          <w:sz w:val="24"/>
          <w:szCs w:val="24"/>
        </w:rPr>
        <w:tab/>
        <w:t>VIA ZOOM</w:t>
      </w:r>
    </w:p>
    <w:p w14:paraId="026FDF89" w14:textId="1F89322B" w:rsidR="0099385F" w:rsidRPr="00DB697A" w:rsidRDefault="0099385F">
      <w:pPr>
        <w:rPr>
          <w:sz w:val="24"/>
          <w:szCs w:val="24"/>
        </w:rPr>
      </w:pPr>
      <w:r w:rsidRPr="00DB697A">
        <w:rPr>
          <w:sz w:val="24"/>
          <w:szCs w:val="24"/>
        </w:rPr>
        <w:t>Call Meeting to Order…. Welcome</w:t>
      </w:r>
      <w:proofErr w:type="gramStart"/>
      <w:r w:rsidRPr="00DB697A">
        <w:rPr>
          <w:sz w:val="24"/>
          <w:szCs w:val="24"/>
        </w:rPr>
        <w:t>….Take</w:t>
      </w:r>
      <w:proofErr w:type="gramEnd"/>
      <w:r w:rsidRPr="00DB697A">
        <w:rPr>
          <w:sz w:val="24"/>
          <w:szCs w:val="24"/>
        </w:rPr>
        <w:t xml:space="preserve"> roll</w:t>
      </w:r>
    </w:p>
    <w:p w14:paraId="216CC717" w14:textId="6D566E44" w:rsidR="0099385F" w:rsidRPr="00DB697A" w:rsidRDefault="0099385F">
      <w:pPr>
        <w:rPr>
          <w:sz w:val="24"/>
          <w:szCs w:val="24"/>
        </w:rPr>
      </w:pPr>
      <w:r w:rsidRPr="00DB697A">
        <w:rPr>
          <w:sz w:val="24"/>
          <w:szCs w:val="24"/>
        </w:rPr>
        <w:t xml:space="preserve">“Are there any proposed additions or changes to the </w:t>
      </w:r>
      <w:proofErr w:type="gramStart"/>
      <w:r w:rsidRPr="00DB697A">
        <w:rPr>
          <w:sz w:val="24"/>
          <w:szCs w:val="24"/>
        </w:rPr>
        <w:t>Agenda</w:t>
      </w:r>
      <w:proofErr w:type="gramEnd"/>
      <w:r w:rsidRPr="00DB697A">
        <w:rPr>
          <w:sz w:val="24"/>
          <w:szCs w:val="24"/>
        </w:rPr>
        <w:t>?”</w:t>
      </w:r>
    </w:p>
    <w:p w14:paraId="27D10DF5" w14:textId="2C225F9B" w:rsidR="0099385F" w:rsidRPr="00DB697A" w:rsidRDefault="0099385F">
      <w:pPr>
        <w:rPr>
          <w:sz w:val="24"/>
          <w:szCs w:val="24"/>
        </w:rPr>
      </w:pPr>
      <w:r w:rsidRPr="00DB697A">
        <w:rPr>
          <w:sz w:val="24"/>
          <w:szCs w:val="24"/>
        </w:rPr>
        <w:t>Secretary’s Report:   VOTE to approve July 2021 minutes</w:t>
      </w:r>
    </w:p>
    <w:p w14:paraId="3DBA96D9" w14:textId="223D6AA5" w:rsidR="0099385F" w:rsidRPr="00DB697A" w:rsidRDefault="0099385F">
      <w:pPr>
        <w:rPr>
          <w:sz w:val="24"/>
          <w:szCs w:val="24"/>
        </w:rPr>
      </w:pPr>
      <w:r w:rsidRPr="00DB697A">
        <w:rPr>
          <w:sz w:val="24"/>
          <w:szCs w:val="24"/>
        </w:rPr>
        <w:t xml:space="preserve">Treasurer’s Report:   VOTE to approve July 2021 </w:t>
      </w:r>
      <w:r w:rsidR="002F2CD9" w:rsidRPr="00DB697A">
        <w:rPr>
          <w:sz w:val="24"/>
          <w:szCs w:val="24"/>
        </w:rPr>
        <w:t>F</w:t>
      </w:r>
      <w:r w:rsidRPr="00DB697A">
        <w:rPr>
          <w:sz w:val="24"/>
          <w:szCs w:val="24"/>
        </w:rPr>
        <w:t>orm 28</w:t>
      </w:r>
    </w:p>
    <w:p w14:paraId="011F054E" w14:textId="1A9BEE13" w:rsidR="002F2CD9" w:rsidRPr="00DB697A" w:rsidRDefault="002F2CD9">
      <w:pPr>
        <w:rPr>
          <w:sz w:val="24"/>
          <w:szCs w:val="24"/>
        </w:rPr>
      </w:pPr>
      <w:r w:rsidRPr="00DB697A">
        <w:rPr>
          <w:sz w:val="24"/>
          <w:szCs w:val="24"/>
        </w:rPr>
        <w:t>Membership Report:   VOTE to approve July 2021 Form 27</w:t>
      </w:r>
    </w:p>
    <w:p w14:paraId="6B091376" w14:textId="3C55CD23" w:rsidR="002F2CD9" w:rsidRPr="00DB697A" w:rsidRDefault="002F2CD9">
      <w:pPr>
        <w:rPr>
          <w:sz w:val="24"/>
          <w:szCs w:val="24"/>
        </w:rPr>
      </w:pPr>
      <w:r w:rsidRPr="00DB697A">
        <w:rPr>
          <w:sz w:val="24"/>
          <w:szCs w:val="24"/>
        </w:rPr>
        <w:t>Confirm submissions for Forms 27 and 28 by Little Sir Gordon Boultbee</w:t>
      </w:r>
    </w:p>
    <w:p w14:paraId="42AB9560" w14:textId="11C61314" w:rsidR="002F2CD9" w:rsidRPr="00DB697A" w:rsidRDefault="00113443">
      <w:pPr>
        <w:rPr>
          <w:sz w:val="24"/>
          <w:szCs w:val="24"/>
        </w:rPr>
      </w:pPr>
      <w:r w:rsidRPr="00DB697A">
        <w:rPr>
          <w:sz w:val="24"/>
          <w:szCs w:val="24"/>
        </w:rPr>
        <w:t xml:space="preserve"> </w:t>
      </w:r>
    </w:p>
    <w:p w14:paraId="3255034F" w14:textId="5EC5158C" w:rsidR="00C258B8" w:rsidRPr="00DB697A" w:rsidRDefault="00113443">
      <w:pPr>
        <w:rPr>
          <w:sz w:val="24"/>
          <w:szCs w:val="24"/>
        </w:rPr>
      </w:pPr>
      <w:r w:rsidRPr="00DB697A">
        <w:rPr>
          <w:sz w:val="24"/>
          <w:szCs w:val="24"/>
        </w:rPr>
        <w:t>OLD BUSINESS:</w:t>
      </w:r>
    </w:p>
    <w:p w14:paraId="355CD980" w14:textId="1B49E6F7" w:rsidR="00C258B8" w:rsidRPr="00DB697A" w:rsidRDefault="00C258B8">
      <w:pPr>
        <w:rPr>
          <w:sz w:val="24"/>
          <w:szCs w:val="24"/>
        </w:rPr>
      </w:pPr>
      <w:r w:rsidRPr="00DB697A">
        <w:rPr>
          <w:sz w:val="24"/>
          <w:szCs w:val="24"/>
        </w:rPr>
        <w:t>Discuss understanding of “petty cash” account</w:t>
      </w:r>
    </w:p>
    <w:p w14:paraId="7D2E60DA" w14:textId="76D6ADAB" w:rsidR="00C258B8" w:rsidRPr="00DB697A" w:rsidRDefault="00C258B8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Discussion on future BEC meetings:  Zoom on the first Thursdays of the month or</w:t>
      </w:r>
      <w:r w:rsidR="007652BF" w:rsidRPr="00DB697A">
        <w:rPr>
          <w:sz w:val="24"/>
          <w:szCs w:val="24"/>
        </w:rPr>
        <w:t xml:space="preserve"> Live</w:t>
      </w:r>
      <w:r w:rsidRPr="00DB697A">
        <w:rPr>
          <w:sz w:val="24"/>
          <w:szCs w:val="24"/>
        </w:rPr>
        <w:t xml:space="preserve"> </w:t>
      </w:r>
      <w:r w:rsidR="009C245C" w:rsidRPr="00DB697A">
        <w:rPr>
          <w:sz w:val="24"/>
          <w:szCs w:val="24"/>
        </w:rPr>
        <w:t xml:space="preserve">meeting </w:t>
      </w:r>
      <w:r w:rsidRPr="00DB697A">
        <w:rPr>
          <w:sz w:val="24"/>
          <w:szCs w:val="24"/>
        </w:rPr>
        <w:t xml:space="preserve">on the third Thursdays of </w:t>
      </w:r>
      <w:r w:rsidR="007652BF" w:rsidRPr="00DB697A">
        <w:rPr>
          <w:sz w:val="24"/>
          <w:szCs w:val="24"/>
        </w:rPr>
        <w:t>the month prior to</w:t>
      </w:r>
      <w:r w:rsidR="009C245C" w:rsidRPr="00DB697A">
        <w:rPr>
          <w:sz w:val="24"/>
          <w:szCs w:val="24"/>
        </w:rPr>
        <w:t xml:space="preserve"> the</w:t>
      </w:r>
      <w:r w:rsidR="007652BF" w:rsidRPr="00DB697A">
        <w:rPr>
          <w:sz w:val="24"/>
          <w:szCs w:val="24"/>
        </w:rPr>
        <w:t xml:space="preserve"> Luncheon</w:t>
      </w:r>
      <w:r w:rsidR="009C245C" w:rsidRPr="00DB697A">
        <w:rPr>
          <w:sz w:val="24"/>
          <w:szCs w:val="24"/>
        </w:rPr>
        <w:t xml:space="preserve"> at Epicenter</w:t>
      </w:r>
    </w:p>
    <w:p w14:paraId="24D17D4C" w14:textId="77777777" w:rsidR="00113443" w:rsidRPr="00DB697A" w:rsidRDefault="00113443" w:rsidP="009C245C">
      <w:pPr>
        <w:ind w:left="720" w:hanging="720"/>
        <w:rPr>
          <w:sz w:val="24"/>
          <w:szCs w:val="24"/>
        </w:rPr>
      </w:pPr>
    </w:p>
    <w:p w14:paraId="088A9955" w14:textId="2D6EEC50" w:rsidR="008E30B1" w:rsidRPr="00DB697A" w:rsidRDefault="008E30B1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NEW BUSINESS:</w:t>
      </w:r>
    </w:p>
    <w:p w14:paraId="136C8425" w14:textId="4DAF8FCC" w:rsidR="00E810A4" w:rsidRPr="00DB697A" w:rsidRDefault="00E810A4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 xml:space="preserve">With COVID variant becoming more dominate, should we cancel in-person luncheons, etc. </w:t>
      </w:r>
      <w:proofErr w:type="gramStart"/>
      <w:r w:rsidRPr="00DB697A">
        <w:rPr>
          <w:sz w:val="24"/>
          <w:szCs w:val="24"/>
        </w:rPr>
        <w:t xml:space="preserve">  ?</w:t>
      </w:r>
      <w:proofErr w:type="gramEnd"/>
    </w:p>
    <w:p w14:paraId="10C70762" w14:textId="265C3037" w:rsidR="008E30B1" w:rsidRPr="00DB697A" w:rsidRDefault="008E30B1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Discuss ideas</w:t>
      </w:r>
      <w:r w:rsidR="00113443" w:rsidRPr="00DB697A">
        <w:rPr>
          <w:sz w:val="24"/>
          <w:szCs w:val="24"/>
        </w:rPr>
        <w:t xml:space="preserve"> for the December 2021 luncheon program</w:t>
      </w:r>
    </w:p>
    <w:p w14:paraId="23263CB5" w14:textId="77777777" w:rsidR="00763443" w:rsidRPr="00DB697A" w:rsidRDefault="00113443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Discuss formulation list of members our Branch owes “free lunches”</w:t>
      </w:r>
    </w:p>
    <w:p w14:paraId="39B277B6" w14:textId="4989A56E" w:rsidR="00113443" w:rsidRPr="00DB697A" w:rsidRDefault="00763443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 xml:space="preserve">Discussion: require to purchase new </w:t>
      </w:r>
      <w:proofErr w:type="gramStart"/>
      <w:r w:rsidRPr="00DB697A">
        <w:rPr>
          <w:sz w:val="24"/>
          <w:szCs w:val="24"/>
        </w:rPr>
        <w:t>computer?...</w:t>
      </w:r>
      <w:proofErr w:type="gramEnd"/>
      <w:r w:rsidRPr="00DB697A">
        <w:rPr>
          <w:sz w:val="24"/>
          <w:szCs w:val="24"/>
        </w:rPr>
        <w:t>.</w:t>
      </w:r>
      <w:r w:rsidR="00113443" w:rsidRPr="00DB697A">
        <w:rPr>
          <w:sz w:val="24"/>
          <w:szCs w:val="24"/>
        </w:rPr>
        <w:t xml:space="preserve"> </w:t>
      </w:r>
    </w:p>
    <w:p w14:paraId="409C44DA" w14:textId="29185B55" w:rsidR="00763443" w:rsidRPr="00DB697A" w:rsidRDefault="00763443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Acceptance of resignation of Randy Coleman-Reise</w:t>
      </w:r>
    </w:p>
    <w:p w14:paraId="26748666" w14:textId="6E124272" w:rsidR="00763443" w:rsidRPr="00DB697A" w:rsidRDefault="00763443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Review/ Discuss Bill McNeany for membership</w:t>
      </w:r>
    </w:p>
    <w:p w14:paraId="4D8C0C9E" w14:textId="6209BA4A" w:rsidR="00763443" w:rsidRPr="00DB697A" w:rsidRDefault="00763443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Review/ Discuss application for membership from Joseph (Charlie) Bertoli, sponsored by Glenn Seime</w:t>
      </w:r>
    </w:p>
    <w:p w14:paraId="5C65F245" w14:textId="55A43E8F" w:rsidR="00CC474C" w:rsidRPr="00DB697A" w:rsidRDefault="00CC474C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Vote on approval of 2021 BEC candidates Terry Freeman and Steve Saulsbury to replace Jim Gurke and Paul Willihnganz respectively</w:t>
      </w:r>
    </w:p>
    <w:p w14:paraId="7262AB0B" w14:textId="3FF8EDA0" w:rsidR="00CC474C" w:rsidRPr="00DB697A" w:rsidRDefault="00CC474C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Vote on approval of 2022 BEC candidates submitted by the Nomination Committee</w:t>
      </w:r>
    </w:p>
    <w:p w14:paraId="4BC0F97A" w14:textId="35F084B1" w:rsidR="00CC474C" w:rsidRPr="00DB697A" w:rsidRDefault="00CC474C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Discuss importance of a “phone committee” for future lunch attendance</w:t>
      </w:r>
    </w:p>
    <w:p w14:paraId="671F4035" w14:textId="1900D6EF" w:rsidR="00CC474C" w:rsidRPr="00DB697A" w:rsidRDefault="00CC474C" w:rsidP="009C245C">
      <w:pPr>
        <w:ind w:left="720" w:hanging="720"/>
        <w:rPr>
          <w:sz w:val="24"/>
          <w:szCs w:val="24"/>
        </w:rPr>
      </w:pPr>
      <w:r w:rsidRPr="00DB697A">
        <w:rPr>
          <w:sz w:val="24"/>
          <w:szCs w:val="24"/>
        </w:rPr>
        <w:t>Discuss BEC policy direction on method of lunch payments</w:t>
      </w:r>
      <w:r w:rsidR="00DB697A">
        <w:rPr>
          <w:sz w:val="24"/>
          <w:szCs w:val="24"/>
        </w:rPr>
        <w:t xml:space="preserve"> </w:t>
      </w:r>
    </w:p>
    <w:sectPr w:rsidR="00CC474C" w:rsidRPr="00DB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70"/>
    <w:rsid w:val="00113443"/>
    <w:rsid w:val="002564AA"/>
    <w:rsid w:val="002A6296"/>
    <w:rsid w:val="002A7B97"/>
    <w:rsid w:val="002F2CD9"/>
    <w:rsid w:val="00544EF7"/>
    <w:rsid w:val="005B4AF7"/>
    <w:rsid w:val="00675473"/>
    <w:rsid w:val="00763443"/>
    <w:rsid w:val="007652BF"/>
    <w:rsid w:val="008B1470"/>
    <w:rsid w:val="008E30B1"/>
    <w:rsid w:val="008E4216"/>
    <w:rsid w:val="009156A7"/>
    <w:rsid w:val="0099385F"/>
    <w:rsid w:val="009C245C"/>
    <w:rsid w:val="00B96003"/>
    <w:rsid w:val="00C258B8"/>
    <w:rsid w:val="00CC474C"/>
    <w:rsid w:val="00DB697A"/>
    <w:rsid w:val="00E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A5D7"/>
  <w15:chartTrackingRefBased/>
  <w15:docId w15:val="{252621C6-72AD-435B-9343-2D1A280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Jim Fenstermaker</cp:lastModifiedBy>
  <cp:revision>2</cp:revision>
  <cp:lastPrinted>2021-08-02T00:02:00Z</cp:lastPrinted>
  <dcterms:created xsi:type="dcterms:W3CDTF">2021-08-02T00:05:00Z</dcterms:created>
  <dcterms:modified xsi:type="dcterms:W3CDTF">2021-08-02T00:05:00Z</dcterms:modified>
</cp:coreProperties>
</file>